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AC" w:rsidRDefault="00D47353" w:rsidP="00AA49AC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0425" cy="8355353"/>
            <wp:effectExtent l="0" t="0" r="0" b="0"/>
            <wp:docPr id="1" name="Рисунок 1" descr="C:\Users\10i\Documents\документация ДДТ\Документация 2024-2025\антикоррупция\док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i\Documents\документация ДДТ\Документация 2024-2025\антикоррупция\док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C6" w:rsidRDefault="008B57C6" w:rsidP="00AA49AC">
      <w:pPr>
        <w:jc w:val="center"/>
        <w:rPr>
          <w:u w:val="single"/>
        </w:rPr>
      </w:pPr>
    </w:p>
    <w:p w:rsidR="008B57C6" w:rsidRDefault="008B57C6" w:rsidP="00AA49AC">
      <w:pPr>
        <w:jc w:val="center"/>
        <w:rPr>
          <w:u w:val="single"/>
        </w:rPr>
      </w:pPr>
    </w:p>
    <w:p w:rsidR="008B57C6" w:rsidRDefault="008B57C6" w:rsidP="00AA49AC">
      <w:pPr>
        <w:jc w:val="center"/>
      </w:pPr>
    </w:p>
    <w:p w:rsidR="00AA49AC" w:rsidRDefault="00AA49AC">
      <w:bookmarkStart w:id="0" w:name="_GoBack"/>
      <w:bookmarkEnd w:id="0"/>
    </w:p>
    <w:p w:rsidR="00AA49AC" w:rsidRDefault="00AA49AC" w:rsidP="00AA4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AA49AC">
        <w:rPr>
          <w:b/>
          <w:sz w:val="28"/>
          <w:szCs w:val="28"/>
        </w:rPr>
        <w:t xml:space="preserve">Меры по развитию правовой основы </w:t>
      </w:r>
    </w:p>
    <w:p w:rsidR="00AA49AC" w:rsidRDefault="00AA49AC" w:rsidP="00AA49AC">
      <w:pPr>
        <w:jc w:val="center"/>
        <w:rPr>
          <w:b/>
          <w:sz w:val="28"/>
          <w:szCs w:val="28"/>
        </w:rPr>
      </w:pPr>
      <w:r w:rsidRPr="00AA49AC">
        <w:rPr>
          <w:b/>
          <w:sz w:val="28"/>
          <w:szCs w:val="28"/>
        </w:rPr>
        <w:t>в области противодействия коррупции</w:t>
      </w:r>
    </w:p>
    <w:p w:rsidR="00AA49AC" w:rsidRDefault="00AA49AC" w:rsidP="00AA4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Мониторинг изменений действующего законодательства в области противодействия коррупции (отв. </w:t>
      </w:r>
      <w:r w:rsidR="007B1AF5">
        <w:rPr>
          <w:sz w:val="28"/>
          <w:szCs w:val="28"/>
        </w:rPr>
        <w:t xml:space="preserve">- </w:t>
      </w:r>
      <w:r>
        <w:rPr>
          <w:sz w:val="28"/>
          <w:szCs w:val="28"/>
        </w:rPr>
        <w:t>директор,</w:t>
      </w:r>
      <w:r w:rsidR="007B1AF5">
        <w:rPr>
          <w:sz w:val="28"/>
          <w:szCs w:val="28"/>
        </w:rPr>
        <w:t xml:space="preserve"> срок – постоянно).</w:t>
      </w:r>
    </w:p>
    <w:p w:rsidR="007B1AF5" w:rsidRDefault="007B1AF5" w:rsidP="00AA4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Рассмотрение вопросов исполнения законодательства в области противодействия коррупции на Общем собрании (отв. - директор, </w:t>
      </w:r>
    </w:p>
    <w:p w:rsidR="007B1AF5" w:rsidRDefault="007B1AF5" w:rsidP="00AA49AC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– постоянно).</w:t>
      </w:r>
    </w:p>
    <w:p w:rsidR="00A00D93" w:rsidRPr="007870A8" w:rsidRDefault="007B1AF5" w:rsidP="00A00D93">
      <w:pPr>
        <w:jc w:val="both"/>
        <w:rPr>
          <w:sz w:val="28"/>
          <w:szCs w:val="28"/>
        </w:rPr>
      </w:pPr>
      <w:r w:rsidRPr="007870A8">
        <w:rPr>
          <w:sz w:val="28"/>
          <w:szCs w:val="28"/>
        </w:rPr>
        <w:t xml:space="preserve">1.3. Подготовка и внесение изменений в действующие нормативно-правовые документы </w:t>
      </w:r>
      <w:r w:rsidR="00A00D93" w:rsidRPr="007870A8">
        <w:rPr>
          <w:sz w:val="28"/>
          <w:szCs w:val="28"/>
        </w:rPr>
        <w:t>с целью устранения коррупционных факторов (отв. - директор, срок – по необходимости).</w:t>
      </w:r>
    </w:p>
    <w:p w:rsidR="007B1AF5" w:rsidRPr="006E0CF0" w:rsidRDefault="006E0CF0" w:rsidP="006E0CF0">
      <w:pPr>
        <w:jc w:val="center"/>
        <w:rPr>
          <w:b/>
          <w:sz w:val="28"/>
          <w:szCs w:val="28"/>
        </w:rPr>
      </w:pPr>
      <w:r w:rsidRPr="006E0CF0">
        <w:rPr>
          <w:b/>
          <w:sz w:val="28"/>
          <w:szCs w:val="28"/>
        </w:rPr>
        <w:t>2. Меры по совершенствованию функционирования МБУДО ДДТ Валуйского р-на в целях предупреждения коррупции:</w:t>
      </w:r>
    </w:p>
    <w:p w:rsidR="00AA49AC" w:rsidRDefault="006E0CF0" w:rsidP="00E200D3">
      <w:pPr>
        <w:jc w:val="both"/>
        <w:rPr>
          <w:sz w:val="28"/>
          <w:szCs w:val="28"/>
        </w:rPr>
      </w:pPr>
      <w:r w:rsidRPr="006E0CF0">
        <w:rPr>
          <w:sz w:val="28"/>
          <w:szCs w:val="28"/>
        </w:rPr>
        <w:t>2.1. Организация проверки</w:t>
      </w:r>
      <w:r>
        <w:rPr>
          <w:sz w:val="28"/>
          <w:szCs w:val="28"/>
        </w:rPr>
        <w:t xml:space="preserve"> достоверности, представляемых гражданином персональных данных и иных сведений при поступлении на работу в МБУДО ДДТ Валуйского р-на (далее – Учреждение)</w:t>
      </w:r>
      <w:r w:rsidR="008F26B0">
        <w:rPr>
          <w:sz w:val="28"/>
          <w:szCs w:val="28"/>
        </w:rPr>
        <w:t xml:space="preserve"> (отв. - директор, срок – постоянно).</w:t>
      </w:r>
    </w:p>
    <w:p w:rsidR="00F61B7B" w:rsidRPr="00DA3543" w:rsidRDefault="006E0CF0" w:rsidP="00E200D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521CD">
        <w:rPr>
          <w:sz w:val="28"/>
          <w:szCs w:val="28"/>
        </w:rPr>
        <w:t>Ежегодный анализ причин и условий, способствующих</w:t>
      </w:r>
      <w:r w:rsidR="00F61B7B">
        <w:rPr>
          <w:sz w:val="28"/>
          <w:szCs w:val="28"/>
        </w:rPr>
        <w:t xml:space="preserve"> совершению коррупционных правонарушений </w:t>
      </w:r>
      <w:r w:rsidR="00F61B7B" w:rsidRPr="00DA3543">
        <w:rPr>
          <w:color w:val="000000" w:themeColor="text1"/>
          <w:sz w:val="28"/>
          <w:szCs w:val="28"/>
        </w:rPr>
        <w:t>(отв. - директор, срок – январь 20</w:t>
      </w:r>
      <w:r w:rsidR="008E32FF" w:rsidRPr="00DA3543">
        <w:rPr>
          <w:color w:val="000000" w:themeColor="text1"/>
          <w:sz w:val="28"/>
          <w:szCs w:val="28"/>
        </w:rPr>
        <w:t>24</w:t>
      </w:r>
      <w:r w:rsidR="00F61B7B" w:rsidRPr="00DA3543">
        <w:rPr>
          <w:color w:val="000000" w:themeColor="text1"/>
          <w:sz w:val="28"/>
          <w:szCs w:val="28"/>
        </w:rPr>
        <w:t xml:space="preserve"> г.,</w:t>
      </w:r>
    </w:p>
    <w:p w:rsidR="00F61B7B" w:rsidRPr="00DA3543" w:rsidRDefault="00F61B7B" w:rsidP="00E200D3">
      <w:pPr>
        <w:jc w:val="both"/>
        <w:rPr>
          <w:color w:val="000000" w:themeColor="text1"/>
          <w:sz w:val="28"/>
          <w:szCs w:val="28"/>
        </w:rPr>
      </w:pPr>
      <w:r w:rsidRPr="00DA3543">
        <w:rPr>
          <w:color w:val="000000" w:themeColor="text1"/>
          <w:sz w:val="28"/>
          <w:szCs w:val="28"/>
        </w:rPr>
        <w:t xml:space="preserve"> </w:t>
      </w:r>
      <w:r w:rsidR="006E4E9B" w:rsidRPr="00DA3543">
        <w:rPr>
          <w:color w:val="000000" w:themeColor="text1"/>
          <w:sz w:val="28"/>
          <w:szCs w:val="28"/>
        </w:rPr>
        <w:t>январь -</w:t>
      </w:r>
      <w:r w:rsidRPr="00DA3543">
        <w:rPr>
          <w:color w:val="000000" w:themeColor="text1"/>
          <w:sz w:val="28"/>
          <w:szCs w:val="28"/>
        </w:rPr>
        <w:t>20</w:t>
      </w:r>
      <w:r w:rsidR="001A341D" w:rsidRPr="00DA3543">
        <w:rPr>
          <w:color w:val="000000" w:themeColor="text1"/>
          <w:sz w:val="28"/>
          <w:szCs w:val="28"/>
        </w:rPr>
        <w:t>2</w:t>
      </w:r>
      <w:r w:rsidR="006E4E9B" w:rsidRPr="00DA3543">
        <w:rPr>
          <w:color w:val="000000" w:themeColor="text1"/>
          <w:sz w:val="28"/>
          <w:szCs w:val="28"/>
        </w:rPr>
        <w:t>5</w:t>
      </w:r>
      <w:r w:rsidRPr="00DA3543">
        <w:rPr>
          <w:color w:val="000000" w:themeColor="text1"/>
          <w:sz w:val="28"/>
          <w:szCs w:val="28"/>
        </w:rPr>
        <w:t xml:space="preserve"> г.).</w:t>
      </w:r>
    </w:p>
    <w:p w:rsidR="00AA49AC" w:rsidRPr="006E4E9B" w:rsidRDefault="000758DC" w:rsidP="00E200D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2.3. Организация и проведение инвентаризации </w:t>
      </w:r>
      <w:r w:rsidR="00AE620E">
        <w:rPr>
          <w:sz w:val="28"/>
          <w:szCs w:val="28"/>
        </w:rPr>
        <w:t xml:space="preserve"> (отв. - директор, срок – в соответствии с </w:t>
      </w:r>
      <w:r w:rsidR="00AE620E" w:rsidRPr="006E4E9B">
        <w:rPr>
          <w:color w:val="000000" w:themeColor="text1"/>
          <w:sz w:val="28"/>
          <w:szCs w:val="28"/>
        </w:rPr>
        <w:t xml:space="preserve">приказом управления образования администрации </w:t>
      </w:r>
      <w:r w:rsidR="00BB7494" w:rsidRPr="006E4E9B">
        <w:rPr>
          <w:color w:val="000000" w:themeColor="text1"/>
          <w:sz w:val="28"/>
          <w:szCs w:val="28"/>
        </w:rPr>
        <w:t xml:space="preserve"> Валуйского муниципального округа)</w:t>
      </w:r>
      <w:r w:rsidR="006E4E9B">
        <w:rPr>
          <w:color w:val="000000" w:themeColor="text1"/>
          <w:sz w:val="28"/>
          <w:szCs w:val="28"/>
        </w:rPr>
        <w:t>.</w:t>
      </w:r>
    </w:p>
    <w:p w:rsidR="00AA49AC" w:rsidRPr="00BB7494" w:rsidRDefault="00AA49AC" w:rsidP="00E200D3">
      <w:pPr>
        <w:pStyle w:val="Default"/>
        <w:jc w:val="both"/>
        <w:rPr>
          <w:color w:val="000000" w:themeColor="text1"/>
          <w:sz w:val="28"/>
          <w:szCs w:val="28"/>
        </w:rPr>
      </w:pPr>
      <w:r w:rsidRPr="00BB7494">
        <w:rPr>
          <w:color w:val="000000" w:themeColor="text1"/>
          <w:sz w:val="28"/>
          <w:szCs w:val="28"/>
        </w:rPr>
        <w:t xml:space="preserve">2.4. Проведение внутреннего контроля: </w:t>
      </w:r>
    </w:p>
    <w:p w:rsidR="00AA49AC" w:rsidRPr="00AA49AC" w:rsidRDefault="00AA49AC" w:rsidP="00E200D3">
      <w:pPr>
        <w:pStyle w:val="Default"/>
        <w:jc w:val="both"/>
        <w:rPr>
          <w:sz w:val="28"/>
          <w:szCs w:val="28"/>
        </w:rPr>
      </w:pPr>
      <w:r w:rsidRPr="00AA49AC">
        <w:rPr>
          <w:sz w:val="28"/>
          <w:szCs w:val="28"/>
        </w:rPr>
        <w:t xml:space="preserve">- организация и проведения занятий; </w:t>
      </w:r>
    </w:p>
    <w:p w:rsidR="00AA49AC" w:rsidRPr="00AA49AC" w:rsidRDefault="00AA49AC" w:rsidP="00E200D3">
      <w:pPr>
        <w:pStyle w:val="Default"/>
        <w:jc w:val="both"/>
        <w:rPr>
          <w:sz w:val="28"/>
          <w:szCs w:val="28"/>
        </w:rPr>
      </w:pPr>
      <w:r w:rsidRPr="00AA49AC">
        <w:rPr>
          <w:sz w:val="28"/>
          <w:szCs w:val="28"/>
        </w:rPr>
        <w:t>- соблюдением прав всех участников образовательного процесса</w:t>
      </w:r>
      <w:r w:rsidR="00AE620E">
        <w:rPr>
          <w:sz w:val="28"/>
          <w:szCs w:val="28"/>
        </w:rPr>
        <w:t>.</w:t>
      </w:r>
      <w:r w:rsidRPr="00AA49AC">
        <w:rPr>
          <w:sz w:val="28"/>
          <w:szCs w:val="28"/>
        </w:rPr>
        <w:t xml:space="preserve"> </w:t>
      </w:r>
    </w:p>
    <w:p w:rsidR="00AE620E" w:rsidRDefault="00AE620E" w:rsidP="00E200D3">
      <w:pPr>
        <w:jc w:val="both"/>
        <w:rPr>
          <w:sz w:val="28"/>
          <w:szCs w:val="28"/>
        </w:rPr>
      </w:pPr>
      <w:r w:rsidRPr="00AA49AC">
        <w:rPr>
          <w:sz w:val="28"/>
          <w:szCs w:val="28"/>
        </w:rPr>
        <w:t xml:space="preserve"> </w:t>
      </w:r>
      <w:r>
        <w:rPr>
          <w:sz w:val="28"/>
          <w:szCs w:val="28"/>
        </w:rPr>
        <w:t>(отв. – директор, заместитель директора, срок – постоянно).</w:t>
      </w:r>
    </w:p>
    <w:p w:rsidR="00AE620E" w:rsidRDefault="00AE620E" w:rsidP="00E200D3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AA49AC" w:rsidRPr="00AA49AC">
        <w:rPr>
          <w:sz w:val="28"/>
          <w:szCs w:val="28"/>
        </w:rPr>
        <w:t xml:space="preserve"> Усиление контроля недопущения фактов неправомерного взимания денежных средств с родителей (законных представителей</w:t>
      </w:r>
      <w:r>
        <w:rPr>
          <w:sz w:val="28"/>
          <w:szCs w:val="28"/>
        </w:rPr>
        <w:t xml:space="preserve">) (отв. - директор, </w:t>
      </w:r>
    </w:p>
    <w:p w:rsidR="00AA49AC" w:rsidRPr="00AA49AC" w:rsidRDefault="00AE620E" w:rsidP="00E200D3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– постоянно).</w:t>
      </w:r>
    </w:p>
    <w:p w:rsidR="008F543B" w:rsidRDefault="00AE620E" w:rsidP="00E200D3">
      <w:pPr>
        <w:pStyle w:val="Default"/>
        <w:jc w:val="both"/>
        <w:rPr>
          <w:b/>
          <w:i/>
          <w:iCs/>
          <w:sz w:val="28"/>
          <w:szCs w:val="28"/>
        </w:rPr>
      </w:pPr>
      <w:r w:rsidRPr="00AE620E">
        <w:rPr>
          <w:b/>
          <w:i/>
          <w:iCs/>
          <w:sz w:val="28"/>
          <w:szCs w:val="28"/>
        </w:rPr>
        <w:t xml:space="preserve">3. </w:t>
      </w:r>
      <w:r w:rsidR="00AA49AC" w:rsidRPr="00AE620E">
        <w:rPr>
          <w:b/>
          <w:i/>
          <w:iCs/>
          <w:sz w:val="28"/>
          <w:szCs w:val="28"/>
        </w:rPr>
        <w:t>Организация и проведение антикоррупционного образования сотрудников,</w:t>
      </w:r>
      <w:r w:rsidR="008F543B">
        <w:rPr>
          <w:b/>
          <w:sz w:val="28"/>
          <w:szCs w:val="28"/>
        </w:rPr>
        <w:t xml:space="preserve"> </w:t>
      </w:r>
      <w:r w:rsidR="008F543B">
        <w:rPr>
          <w:b/>
          <w:i/>
          <w:iCs/>
          <w:sz w:val="28"/>
          <w:szCs w:val="28"/>
        </w:rPr>
        <w:t>обучающихся Учреждения</w:t>
      </w:r>
      <w:r w:rsidR="00AA49AC" w:rsidRPr="00AE620E">
        <w:rPr>
          <w:b/>
          <w:i/>
          <w:iCs/>
          <w:sz w:val="28"/>
          <w:szCs w:val="28"/>
        </w:rPr>
        <w:t xml:space="preserve"> и их родителей</w:t>
      </w:r>
    </w:p>
    <w:p w:rsidR="00AA49AC" w:rsidRPr="00AE620E" w:rsidRDefault="00AA49AC" w:rsidP="00E200D3">
      <w:pPr>
        <w:pStyle w:val="Default"/>
        <w:jc w:val="both"/>
        <w:rPr>
          <w:b/>
          <w:sz w:val="28"/>
          <w:szCs w:val="28"/>
        </w:rPr>
      </w:pPr>
      <w:r w:rsidRPr="00AE620E">
        <w:rPr>
          <w:b/>
          <w:i/>
          <w:iCs/>
          <w:sz w:val="28"/>
          <w:szCs w:val="28"/>
        </w:rPr>
        <w:t>(законных представителей)</w:t>
      </w:r>
    </w:p>
    <w:p w:rsidR="00AA49AC" w:rsidRPr="00DA3543" w:rsidRDefault="00AA49AC" w:rsidP="00E200D3">
      <w:pPr>
        <w:pStyle w:val="Default"/>
        <w:jc w:val="both"/>
        <w:rPr>
          <w:color w:val="000000" w:themeColor="text1"/>
          <w:sz w:val="28"/>
          <w:szCs w:val="28"/>
        </w:rPr>
      </w:pPr>
      <w:r w:rsidRPr="00AA49AC">
        <w:rPr>
          <w:sz w:val="28"/>
          <w:szCs w:val="28"/>
        </w:rPr>
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</w:r>
      <w:r w:rsidR="008F543B">
        <w:rPr>
          <w:sz w:val="28"/>
          <w:szCs w:val="28"/>
        </w:rPr>
        <w:t xml:space="preserve"> </w:t>
      </w:r>
      <w:r w:rsidR="008F543B" w:rsidRPr="006E4E9B">
        <w:rPr>
          <w:color w:val="000000" w:themeColor="text1"/>
          <w:sz w:val="28"/>
          <w:szCs w:val="28"/>
        </w:rPr>
        <w:t xml:space="preserve">(отв. – педагог-организатор, </w:t>
      </w:r>
      <w:r w:rsidR="008F543B" w:rsidRPr="00DA3543">
        <w:rPr>
          <w:color w:val="000000" w:themeColor="text1"/>
          <w:sz w:val="28"/>
          <w:szCs w:val="28"/>
        </w:rPr>
        <w:t>срок – 9 декабря 20</w:t>
      </w:r>
      <w:r w:rsidR="00BB7494" w:rsidRPr="00DA3543">
        <w:rPr>
          <w:color w:val="000000" w:themeColor="text1"/>
          <w:sz w:val="28"/>
          <w:szCs w:val="28"/>
        </w:rPr>
        <w:t>24</w:t>
      </w:r>
      <w:r w:rsidR="008F543B" w:rsidRPr="00DA3543">
        <w:rPr>
          <w:color w:val="000000" w:themeColor="text1"/>
          <w:sz w:val="28"/>
          <w:szCs w:val="28"/>
        </w:rPr>
        <w:t xml:space="preserve"> г., 9 декабря 20</w:t>
      </w:r>
      <w:r w:rsidR="00BB7494" w:rsidRPr="00DA3543">
        <w:rPr>
          <w:color w:val="000000" w:themeColor="text1"/>
          <w:sz w:val="28"/>
          <w:szCs w:val="28"/>
        </w:rPr>
        <w:t>25</w:t>
      </w:r>
      <w:r w:rsidR="008F543B" w:rsidRPr="00DA3543">
        <w:rPr>
          <w:color w:val="000000" w:themeColor="text1"/>
          <w:sz w:val="28"/>
          <w:szCs w:val="28"/>
        </w:rPr>
        <w:t xml:space="preserve"> г.).</w:t>
      </w:r>
    </w:p>
    <w:p w:rsidR="00AA49AC" w:rsidRPr="00AA49AC" w:rsidRDefault="00AA49AC" w:rsidP="00E200D3">
      <w:pPr>
        <w:jc w:val="both"/>
        <w:rPr>
          <w:sz w:val="28"/>
          <w:szCs w:val="28"/>
        </w:rPr>
      </w:pPr>
      <w:r w:rsidRPr="00AA49AC">
        <w:rPr>
          <w:sz w:val="28"/>
          <w:szCs w:val="28"/>
        </w:rPr>
        <w:t>3.2. Ведение постоянно действующей рубрики «</w:t>
      </w:r>
      <w:proofErr w:type="spellStart"/>
      <w:r w:rsidRPr="00AA49AC">
        <w:rPr>
          <w:sz w:val="28"/>
          <w:szCs w:val="28"/>
        </w:rPr>
        <w:t>Антикоррупция</w:t>
      </w:r>
      <w:proofErr w:type="spellEnd"/>
      <w:r w:rsidRPr="00AA49AC">
        <w:rPr>
          <w:sz w:val="28"/>
          <w:szCs w:val="28"/>
        </w:rPr>
        <w:t xml:space="preserve">» на официальном сайте </w:t>
      </w:r>
      <w:r w:rsidR="00AA676E">
        <w:rPr>
          <w:sz w:val="28"/>
          <w:szCs w:val="28"/>
        </w:rPr>
        <w:t>Учреждения</w:t>
      </w:r>
      <w:r w:rsidRPr="00AA49AC">
        <w:rPr>
          <w:sz w:val="28"/>
          <w:szCs w:val="28"/>
        </w:rPr>
        <w:t xml:space="preserve"> </w:t>
      </w:r>
      <w:r w:rsidR="00AA676E">
        <w:rPr>
          <w:sz w:val="28"/>
          <w:szCs w:val="28"/>
        </w:rPr>
        <w:t>(отв. - методист, срок – постоянно).</w:t>
      </w:r>
    </w:p>
    <w:p w:rsidR="00AA49AC" w:rsidRPr="00AA49AC" w:rsidRDefault="00E200D3" w:rsidP="00E200D3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AA49AC" w:rsidRPr="00AA49AC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Родительские</w:t>
      </w:r>
      <w:r w:rsidR="00AA49AC" w:rsidRPr="00AA49AC">
        <w:rPr>
          <w:sz w:val="28"/>
          <w:szCs w:val="28"/>
        </w:rPr>
        <w:t xml:space="preserve"> собрания, где организовано ознакомление с </w:t>
      </w:r>
      <w:r>
        <w:rPr>
          <w:sz w:val="28"/>
          <w:szCs w:val="28"/>
        </w:rPr>
        <w:t>П</w:t>
      </w:r>
      <w:r w:rsidR="00AA49AC" w:rsidRPr="00AA49AC">
        <w:rPr>
          <w:sz w:val="28"/>
          <w:szCs w:val="28"/>
        </w:rPr>
        <w:t>риказами и планом мероприятий по противодействию коррупции</w:t>
      </w:r>
      <w:r>
        <w:rPr>
          <w:sz w:val="28"/>
          <w:szCs w:val="28"/>
        </w:rPr>
        <w:t xml:space="preserve"> (отв. – председатель Родительского комитета, срок – в соответствии с планом Родительского </w:t>
      </w:r>
      <w:r w:rsidR="00AD6E0F">
        <w:rPr>
          <w:sz w:val="28"/>
          <w:szCs w:val="28"/>
        </w:rPr>
        <w:t>собрания</w:t>
      </w:r>
      <w:r>
        <w:rPr>
          <w:sz w:val="28"/>
          <w:szCs w:val="28"/>
        </w:rPr>
        <w:t>).</w:t>
      </w:r>
    </w:p>
    <w:p w:rsidR="007870A8" w:rsidRDefault="007870A8" w:rsidP="00AD6E0F">
      <w:pPr>
        <w:pStyle w:val="Default"/>
        <w:jc w:val="center"/>
        <w:rPr>
          <w:b/>
          <w:i/>
          <w:iCs/>
          <w:sz w:val="28"/>
          <w:szCs w:val="28"/>
        </w:rPr>
      </w:pPr>
    </w:p>
    <w:p w:rsidR="007870A8" w:rsidRDefault="007870A8" w:rsidP="00AD6E0F">
      <w:pPr>
        <w:pStyle w:val="Default"/>
        <w:jc w:val="center"/>
        <w:rPr>
          <w:b/>
          <w:i/>
          <w:iCs/>
          <w:sz w:val="28"/>
          <w:szCs w:val="28"/>
        </w:rPr>
      </w:pPr>
    </w:p>
    <w:p w:rsidR="00AA49AC" w:rsidRPr="00AD6E0F" w:rsidRDefault="00AD6E0F" w:rsidP="00AD6E0F">
      <w:pPr>
        <w:pStyle w:val="Default"/>
        <w:jc w:val="center"/>
        <w:rPr>
          <w:b/>
          <w:sz w:val="28"/>
          <w:szCs w:val="28"/>
        </w:rPr>
      </w:pPr>
      <w:r w:rsidRPr="00AD6E0F">
        <w:rPr>
          <w:b/>
          <w:i/>
          <w:iCs/>
          <w:sz w:val="28"/>
          <w:szCs w:val="28"/>
        </w:rPr>
        <w:lastRenderedPageBreak/>
        <w:t xml:space="preserve">4. </w:t>
      </w:r>
      <w:r w:rsidR="00AA49AC" w:rsidRPr="00AD6E0F">
        <w:rPr>
          <w:b/>
          <w:i/>
          <w:iCs/>
          <w:sz w:val="28"/>
          <w:szCs w:val="28"/>
        </w:rPr>
        <w:t>Обеспечение доступа граждан к информации о деятельности администрации, установление обратной связи</w:t>
      </w:r>
    </w:p>
    <w:p w:rsidR="00AA49AC" w:rsidRPr="00AA49AC" w:rsidRDefault="00AA49AC" w:rsidP="00AD6E0F">
      <w:pPr>
        <w:jc w:val="both"/>
        <w:rPr>
          <w:sz w:val="28"/>
          <w:szCs w:val="28"/>
        </w:rPr>
      </w:pPr>
      <w:r w:rsidRPr="00AA49AC">
        <w:rPr>
          <w:sz w:val="28"/>
          <w:szCs w:val="28"/>
        </w:rPr>
        <w:t xml:space="preserve">4.1. Информирование родителей (законных представителей) о правилах приема в </w:t>
      </w:r>
      <w:r w:rsidR="00AD6E0F">
        <w:rPr>
          <w:sz w:val="28"/>
          <w:szCs w:val="28"/>
        </w:rPr>
        <w:t>Учреждение</w:t>
      </w:r>
      <w:r w:rsidRPr="00AA49AC">
        <w:rPr>
          <w:sz w:val="28"/>
          <w:szCs w:val="28"/>
        </w:rPr>
        <w:t>, об оказании образовательных услуг на родительских собраниях, на информационных стендах</w:t>
      </w:r>
      <w:r w:rsidR="00AD6E0F">
        <w:rPr>
          <w:sz w:val="28"/>
          <w:szCs w:val="28"/>
        </w:rPr>
        <w:t xml:space="preserve"> (отв. - директор, срок – постоянно).</w:t>
      </w:r>
    </w:p>
    <w:p w:rsidR="00AD6E0F" w:rsidRDefault="00AA49AC" w:rsidP="00AD6E0F">
      <w:pPr>
        <w:jc w:val="both"/>
        <w:rPr>
          <w:sz w:val="28"/>
          <w:szCs w:val="28"/>
        </w:rPr>
      </w:pPr>
      <w:r w:rsidRPr="00AA49AC">
        <w:rPr>
          <w:sz w:val="28"/>
          <w:szCs w:val="28"/>
        </w:rPr>
        <w:t xml:space="preserve">4.2. Обеспечение наличия в </w:t>
      </w:r>
      <w:r w:rsidR="00313B6F">
        <w:rPr>
          <w:sz w:val="28"/>
          <w:szCs w:val="28"/>
        </w:rPr>
        <w:t>Учреждении</w:t>
      </w:r>
      <w:r w:rsidRPr="00AA49AC">
        <w:rPr>
          <w:sz w:val="28"/>
          <w:szCs w:val="28"/>
        </w:rPr>
        <w:t xml:space="preserve"> стендовой информации об образовательных услугах</w:t>
      </w:r>
      <w:r w:rsidR="00AD6E0F">
        <w:rPr>
          <w:sz w:val="28"/>
          <w:szCs w:val="28"/>
        </w:rPr>
        <w:t xml:space="preserve"> (отв. - директор, срок – постоянно).</w:t>
      </w:r>
    </w:p>
    <w:p w:rsidR="00BF0345" w:rsidRPr="00A801EB" w:rsidRDefault="00BF0345" w:rsidP="00AD6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A49AC">
        <w:rPr>
          <w:sz w:val="28"/>
          <w:szCs w:val="28"/>
        </w:rPr>
        <w:t xml:space="preserve">Проведение ежегодного опроса родителей </w:t>
      </w:r>
      <w:r>
        <w:rPr>
          <w:sz w:val="28"/>
          <w:szCs w:val="28"/>
        </w:rPr>
        <w:t>обучающихся ДДТ</w:t>
      </w:r>
      <w:r w:rsidRPr="00AA49AC">
        <w:rPr>
          <w:sz w:val="28"/>
          <w:szCs w:val="28"/>
        </w:rPr>
        <w:t xml:space="preserve"> с целью определения степени их удовлетвореннос</w:t>
      </w:r>
      <w:r>
        <w:rPr>
          <w:sz w:val="28"/>
          <w:szCs w:val="28"/>
        </w:rPr>
        <w:t>ти работой учреждения, качеством предо</w:t>
      </w:r>
      <w:r w:rsidRPr="00AA49AC">
        <w:rPr>
          <w:sz w:val="28"/>
          <w:szCs w:val="28"/>
        </w:rPr>
        <w:t xml:space="preserve">ставляемых </w:t>
      </w:r>
      <w:r>
        <w:rPr>
          <w:sz w:val="28"/>
          <w:szCs w:val="28"/>
        </w:rPr>
        <w:t xml:space="preserve">образовательных услуг </w:t>
      </w:r>
      <w:r w:rsidRPr="00A801EB">
        <w:rPr>
          <w:sz w:val="28"/>
          <w:szCs w:val="28"/>
        </w:rPr>
        <w:t>(отв. – педагоги д/о, срок – май 20</w:t>
      </w:r>
      <w:r w:rsidR="006E4E9B" w:rsidRPr="00A801EB">
        <w:rPr>
          <w:sz w:val="28"/>
          <w:szCs w:val="28"/>
        </w:rPr>
        <w:t>25</w:t>
      </w:r>
      <w:r w:rsidRPr="00A801EB">
        <w:rPr>
          <w:sz w:val="28"/>
          <w:szCs w:val="28"/>
        </w:rPr>
        <w:t xml:space="preserve"> г., май 20</w:t>
      </w:r>
      <w:r w:rsidR="0022249E" w:rsidRPr="00A801EB">
        <w:rPr>
          <w:sz w:val="28"/>
          <w:szCs w:val="28"/>
        </w:rPr>
        <w:t>26</w:t>
      </w:r>
      <w:r w:rsidRPr="00A801EB">
        <w:rPr>
          <w:sz w:val="28"/>
          <w:szCs w:val="28"/>
        </w:rPr>
        <w:t xml:space="preserve"> г.).</w:t>
      </w:r>
    </w:p>
    <w:p w:rsidR="002E1C1F" w:rsidRPr="00F60902" w:rsidRDefault="00AA49AC" w:rsidP="002E1C1F">
      <w:pPr>
        <w:jc w:val="both"/>
        <w:rPr>
          <w:sz w:val="28"/>
          <w:szCs w:val="28"/>
        </w:rPr>
      </w:pPr>
      <w:r w:rsidRPr="00AA49AC">
        <w:rPr>
          <w:sz w:val="28"/>
          <w:szCs w:val="28"/>
        </w:rPr>
        <w:t xml:space="preserve">4.4. </w:t>
      </w:r>
      <w:r w:rsidRPr="002E1C1F">
        <w:rPr>
          <w:sz w:val="28"/>
          <w:szCs w:val="28"/>
        </w:rPr>
        <w:t>Размещение на сайте М</w:t>
      </w:r>
      <w:r w:rsidR="00BF0345" w:rsidRPr="002E1C1F">
        <w:rPr>
          <w:sz w:val="28"/>
          <w:szCs w:val="28"/>
        </w:rPr>
        <w:t>Б</w:t>
      </w:r>
      <w:r w:rsidRPr="002E1C1F">
        <w:rPr>
          <w:sz w:val="28"/>
          <w:szCs w:val="28"/>
        </w:rPr>
        <w:t>У</w:t>
      </w:r>
      <w:r w:rsidR="00BF0345" w:rsidRPr="002E1C1F">
        <w:rPr>
          <w:sz w:val="28"/>
          <w:szCs w:val="28"/>
        </w:rPr>
        <w:t xml:space="preserve">ДО ДДТ Валуйского р-на </w:t>
      </w:r>
      <w:r w:rsidRPr="002E1C1F">
        <w:rPr>
          <w:sz w:val="28"/>
          <w:szCs w:val="28"/>
        </w:rPr>
        <w:t xml:space="preserve"> ежегодного самоанализа о деятельности </w:t>
      </w:r>
      <w:r w:rsidR="002E1C1F" w:rsidRPr="002E1C1F">
        <w:rPr>
          <w:sz w:val="28"/>
          <w:szCs w:val="28"/>
        </w:rPr>
        <w:t xml:space="preserve">Дома детского </w:t>
      </w:r>
      <w:r w:rsidR="002E1C1F" w:rsidRPr="00F60902">
        <w:rPr>
          <w:sz w:val="28"/>
          <w:szCs w:val="28"/>
        </w:rPr>
        <w:t>творчества</w:t>
      </w:r>
      <w:r w:rsidRPr="00F60902">
        <w:rPr>
          <w:sz w:val="28"/>
          <w:szCs w:val="28"/>
        </w:rPr>
        <w:t xml:space="preserve"> </w:t>
      </w:r>
      <w:r w:rsidR="002E1C1F" w:rsidRPr="00F60902">
        <w:rPr>
          <w:sz w:val="28"/>
          <w:szCs w:val="28"/>
        </w:rPr>
        <w:t xml:space="preserve">(отв. – методист, срок – </w:t>
      </w:r>
      <w:r w:rsidR="00942950" w:rsidRPr="00F60902">
        <w:rPr>
          <w:sz w:val="28"/>
          <w:szCs w:val="28"/>
        </w:rPr>
        <w:t>сентябрь</w:t>
      </w:r>
      <w:r w:rsidR="002E1C1F" w:rsidRPr="00F60902">
        <w:rPr>
          <w:sz w:val="28"/>
          <w:szCs w:val="28"/>
        </w:rPr>
        <w:t xml:space="preserve"> 20</w:t>
      </w:r>
      <w:r w:rsidR="0022249E" w:rsidRPr="00F60902">
        <w:rPr>
          <w:sz w:val="28"/>
          <w:szCs w:val="28"/>
        </w:rPr>
        <w:t>25</w:t>
      </w:r>
      <w:r w:rsidR="002E1C1F" w:rsidRPr="00F60902">
        <w:rPr>
          <w:sz w:val="28"/>
          <w:szCs w:val="28"/>
        </w:rPr>
        <w:t xml:space="preserve"> г., </w:t>
      </w:r>
      <w:r w:rsidR="00942950" w:rsidRPr="00F60902">
        <w:rPr>
          <w:sz w:val="28"/>
          <w:szCs w:val="28"/>
        </w:rPr>
        <w:t>сентябрь</w:t>
      </w:r>
      <w:r w:rsidR="002E1C1F" w:rsidRPr="00F60902">
        <w:rPr>
          <w:sz w:val="28"/>
          <w:szCs w:val="28"/>
        </w:rPr>
        <w:t xml:space="preserve"> 20</w:t>
      </w:r>
      <w:r w:rsidR="0022249E" w:rsidRPr="00F60902">
        <w:rPr>
          <w:sz w:val="28"/>
          <w:szCs w:val="28"/>
        </w:rPr>
        <w:t>26</w:t>
      </w:r>
      <w:r w:rsidR="002E1C1F" w:rsidRPr="00F60902">
        <w:rPr>
          <w:sz w:val="28"/>
          <w:szCs w:val="28"/>
        </w:rPr>
        <w:t xml:space="preserve"> г.).</w:t>
      </w:r>
    </w:p>
    <w:p w:rsidR="00AA49AC" w:rsidRPr="00942950" w:rsidRDefault="00942950" w:rsidP="00BF0345">
      <w:pPr>
        <w:pStyle w:val="Default"/>
        <w:jc w:val="both"/>
        <w:rPr>
          <w:color w:val="auto"/>
          <w:sz w:val="28"/>
          <w:szCs w:val="28"/>
        </w:rPr>
      </w:pPr>
      <w:r w:rsidRPr="00942950">
        <w:rPr>
          <w:color w:val="auto"/>
          <w:sz w:val="28"/>
          <w:szCs w:val="28"/>
        </w:rPr>
        <w:t>4.5.</w:t>
      </w:r>
      <w:r w:rsidR="00AA49AC" w:rsidRPr="00942950">
        <w:rPr>
          <w:color w:val="auto"/>
          <w:sz w:val="28"/>
          <w:szCs w:val="28"/>
        </w:rPr>
        <w:t xml:space="preserve"> Приём сообщений граждан </w:t>
      </w:r>
      <w:r w:rsidRPr="00942950">
        <w:rPr>
          <w:color w:val="auto"/>
          <w:sz w:val="28"/>
          <w:szCs w:val="28"/>
        </w:rPr>
        <w:t>о коррупционных правонарушениях</w:t>
      </w:r>
      <w:r w:rsidR="00AA49AC" w:rsidRPr="00942950">
        <w:rPr>
          <w:color w:val="auto"/>
          <w:sz w:val="28"/>
          <w:szCs w:val="28"/>
        </w:rPr>
        <w:t xml:space="preserve"> </w:t>
      </w:r>
    </w:p>
    <w:p w:rsidR="00942950" w:rsidRPr="00942950" w:rsidRDefault="00942950" w:rsidP="00942950">
      <w:pPr>
        <w:jc w:val="both"/>
        <w:rPr>
          <w:sz w:val="28"/>
          <w:szCs w:val="28"/>
        </w:rPr>
      </w:pPr>
      <w:r w:rsidRPr="00942950">
        <w:rPr>
          <w:sz w:val="28"/>
          <w:szCs w:val="28"/>
        </w:rPr>
        <w:t>(отв. - директор, срок – постоянно).</w:t>
      </w:r>
    </w:p>
    <w:p w:rsidR="00AA49AC" w:rsidRPr="00BF0345" w:rsidRDefault="00AA49AC" w:rsidP="00942950">
      <w:pPr>
        <w:jc w:val="both"/>
        <w:rPr>
          <w:color w:val="E36C0A" w:themeColor="accent6" w:themeShade="BF"/>
          <w:sz w:val="28"/>
          <w:szCs w:val="28"/>
        </w:rPr>
      </w:pPr>
    </w:p>
    <w:sectPr w:rsidR="00AA49AC" w:rsidRPr="00BF0345" w:rsidSect="00AC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9AC"/>
    <w:rsid w:val="00005ADF"/>
    <w:rsid w:val="000521CD"/>
    <w:rsid w:val="000758DC"/>
    <w:rsid w:val="001A341D"/>
    <w:rsid w:val="001E14EB"/>
    <w:rsid w:val="00203D45"/>
    <w:rsid w:val="0022249E"/>
    <w:rsid w:val="002E1C1F"/>
    <w:rsid w:val="00313B6F"/>
    <w:rsid w:val="00391F0D"/>
    <w:rsid w:val="00493BCD"/>
    <w:rsid w:val="004F72D3"/>
    <w:rsid w:val="005F1FC3"/>
    <w:rsid w:val="0063687E"/>
    <w:rsid w:val="006E0CF0"/>
    <w:rsid w:val="006E4E9B"/>
    <w:rsid w:val="007870A8"/>
    <w:rsid w:val="007B1AF5"/>
    <w:rsid w:val="007F787E"/>
    <w:rsid w:val="008722ED"/>
    <w:rsid w:val="008B57C6"/>
    <w:rsid w:val="008E32FF"/>
    <w:rsid w:val="008F26B0"/>
    <w:rsid w:val="008F543B"/>
    <w:rsid w:val="00913F0D"/>
    <w:rsid w:val="00942950"/>
    <w:rsid w:val="00A00D93"/>
    <w:rsid w:val="00A801EB"/>
    <w:rsid w:val="00AA49AC"/>
    <w:rsid w:val="00AA676E"/>
    <w:rsid w:val="00AC44C2"/>
    <w:rsid w:val="00AD6E0F"/>
    <w:rsid w:val="00AE3867"/>
    <w:rsid w:val="00AE620E"/>
    <w:rsid w:val="00BB7494"/>
    <w:rsid w:val="00BF0345"/>
    <w:rsid w:val="00D47353"/>
    <w:rsid w:val="00DA3543"/>
    <w:rsid w:val="00E200D3"/>
    <w:rsid w:val="00E6272D"/>
    <w:rsid w:val="00F20D1F"/>
    <w:rsid w:val="00F60902"/>
    <w:rsid w:val="00F61B7B"/>
    <w:rsid w:val="00F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5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10i</cp:lastModifiedBy>
  <cp:revision>32</cp:revision>
  <cp:lastPrinted>2015-01-26T09:35:00Z</cp:lastPrinted>
  <dcterms:created xsi:type="dcterms:W3CDTF">2015-01-22T12:59:00Z</dcterms:created>
  <dcterms:modified xsi:type="dcterms:W3CDTF">2024-11-11T04:16:00Z</dcterms:modified>
</cp:coreProperties>
</file>