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F8A49" w14:textId="21901DAC" w:rsidR="00955A1A" w:rsidRDefault="005B2242" w:rsidP="009409D5">
      <w:pPr>
        <w:rPr>
          <w:bCs/>
          <w:noProof/>
        </w:rPr>
      </w:pPr>
      <w:bookmarkStart w:id="0" w:name="_GoBack"/>
      <w:r>
        <w:rPr>
          <w:bCs/>
          <w:noProof/>
        </w:rPr>
        <w:drawing>
          <wp:inline distT="0" distB="0" distL="0" distR="0" wp14:anchorId="3D418562" wp14:editId="537BF198">
            <wp:extent cx="6679556" cy="9441712"/>
            <wp:effectExtent l="0" t="0" r="7620" b="7620"/>
            <wp:docPr id="1" name="Рисунок 1" descr="C:\Users\10i\Desktop\сайт\сайт 2025-2026\доки\доки и образование\дополнение к образ. прог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i\Desktop\сайт\сайт 2025-2026\доки\доки и образование\дополнение к образ. прогр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338" cy="943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636464B" w14:textId="77777777" w:rsidR="009409D5" w:rsidRDefault="009409D5" w:rsidP="004276C1">
      <w:pPr>
        <w:jc w:val="center"/>
        <w:rPr>
          <w:b/>
        </w:rPr>
      </w:pPr>
    </w:p>
    <w:p w14:paraId="2AA6ABAB" w14:textId="352FF6F3" w:rsidR="004276C1" w:rsidRPr="00797889" w:rsidRDefault="004276C1" w:rsidP="004276C1">
      <w:pPr>
        <w:jc w:val="center"/>
        <w:rPr>
          <w:color w:val="000000" w:themeColor="text1"/>
        </w:rPr>
      </w:pPr>
      <w:r w:rsidRPr="00797889">
        <w:rPr>
          <w:color w:val="000000" w:themeColor="text1"/>
        </w:rPr>
        <w:t>1. Организационно-педагогическое обеспечение и характеристика учебно-воспитательного процесса.</w:t>
      </w:r>
    </w:p>
    <w:p w14:paraId="5714772B" w14:textId="77777777" w:rsidR="00787745" w:rsidRPr="00797889" w:rsidRDefault="00787745" w:rsidP="001C0800">
      <w:pPr>
        <w:jc w:val="center"/>
        <w:rPr>
          <w:color w:val="000000" w:themeColor="text1"/>
        </w:rPr>
      </w:pPr>
    </w:p>
    <w:p w14:paraId="472C815D" w14:textId="5436CDD5" w:rsidR="001C0800" w:rsidRPr="00797889" w:rsidRDefault="00A67562" w:rsidP="001C0800">
      <w:pPr>
        <w:jc w:val="center"/>
        <w:rPr>
          <w:color w:val="000000" w:themeColor="text1"/>
        </w:rPr>
      </w:pPr>
      <w:r w:rsidRPr="00797889">
        <w:rPr>
          <w:color w:val="000000" w:themeColor="text1"/>
        </w:rPr>
        <w:t>1.1.</w:t>
      </w:r>
      <w:r w:rsidR="001C0800" w:rsidRPr="00797889">
        <w:rPr>
          <w:color w:val="000000" w:themeColor="text1"/>
        </w:rPr>
        <w:t>Характеристика педагогического коллектива</w:t>
      </w:r>
    </w:p>
    <w:p w14:paraId="116BB756" w14:textId="77777777" w:rsidR="001C0800" w:rsidRPr="00797889" w:rsidRDefault="001C0800" w:rsidP="001C080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left"/>
        <w:rPr>
          <w:i w:val="0"/>
          <w:iCs w:val="0"/>
          <w:color w:val="000000" w:themeColor="text1"/>
          <w:sz w:val="24"/>
        </w:rPr>
      </w:pPr>
    </w:p>
    <w:p w14:paraId="74EDBED7" w14:textId="77777777" w:rsidR="00966DA8" w:rsidRPr="00797889" w:rsidRDefault="00966DA8" w:rsidP="00966DA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  <w:iCs w:val="0"/>
          <w:color w:val="000000" w:themeColor="text1"/>
          <w:sz w:val="24"/>
        </w:rPr>
      </w:pPr>
    </w:p>
    <w:p w14:paraId="33241A88" w14:textId="77777777" w:rsidR="00E0180A" w:rsidRPr="00797889" w:rsidRDefault="00E0180A">
      <w:pPr>
        <w:rPr>
          <w:color w:val="000000" w:themeColor="text1"/>
        </w:rPr>
      </w:pPr>
    </w:p>
    <w:p w14:paraId="0547F38B" w14:textId="77777777" w:rsidR="00662736" w:rsidRPr="00797889" w:rsidRDefault="00662736" w:rsidP="006627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i w:val="0"/>
          <w:iCs w:val="0"/>
          <w:color w:val="000000" w:themeColor="text1"/>
          <w:sz w:val="24"/>
        </w:rPr>
      </w:pPr>
      <w:r w:rsidRPr="00797889">
        <w:rPr>
          <w:bCs/>
          <w:i w:val="0"/>
          <w:iCs w:val="0"/>
          <w:color w:val="000000" w:themeColor="text1"/>
          <w:sz w:val="24"/>
        </w:rPr>
        <w:t>В учреждении работает 16 педагогических работников и 2 административных.</w:t>
      </w:r>
    </w:p>
    <w:p w14:paraId="3456CFCC" w14:textId="77777777" w:rsidR="00662736" w:rsidRPr="00797889" w:rsidRDefault="00662736" w:rsidP="006627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i w:val="0"/>
          <w:iCs w:val="0"/>
          <w:color w:val="000000" w:themeColor="text1"/>
          <w:sz w:val="24"/>
        </w:rPr>
      </w:pPr>
      <w:r w:rsidRPr="00797889">
        <w:rPr>
          <w:bCs/>
          <w:i w:val="0"/>
          <w:iCs w:val="0"/>
          <w:color w:val="000000" w:themeColor="text1"/>
          <w:sz w:val="24"/>
        </w:rPr>
        <w:t xml:space="preserve">Административные: </w:t>
      </w:r>
      <w:r w:rsidRPr="00797889">
        <w:rPr>
          <w:i w:val="0"/>
          <w:iCs w:val="0"/>
          <w:color w:val="000000" w:themeColor="text1"/>
          <w:sz w:val="24"/>
        </w:rPr>
        <w:t>1 - директор, 1 - заместитель директора.</w:t>
      </w:r>
    </w:p>
    <w:p w14:paraId="016E96B6" w14:textId="77777777" w:rsidR="00662736" w:rsidRPr="00797889" w:rsidRDefault="00662736" w:rsidP="006627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i w:val="0"/>
          <w:iCs w:val="0"/>
          <w:color w:val="000000" w:themeColor="text1"/>
          <w:sz w:val="24"/>
        </w:rPr>
      </w:pPr>
      <w:r w:rsidRPr="00797889">
        <w:rPr>
          <w:bCs/>
          <w:i w:val="0"/>
          <w:iCs w:val="0"/>
          <w:color w:val="000000" w:themeColor="text1"/>
          <w:sz w:val="24"/>
        </w:rPr>
        <w:t>Педагогические: 14 - педагогов дополнительного образования (из них - 6 совместителей),</w:t>
      </w:r>
      <w:r w:rsidRPr="00797889">
        <w:rPr>
          <w:i w:val="0"/>
          <w:iCs w:val="0"/>
          <w:color w:val="000000" w:themeColor="text1"/>
          <w:sz w:val="24"/>
        </w:rPr>
        <w:t xml:space="preserve"> 1 - методист, 1 - педагог-организатор, 0,25 ст. - педагог-психолог (по совмещению).</w:t>
      </w:r>
    </w:p>
    <w:p w14:paraId="0A98702E" w14:textId="77777777" w:rsidR="00662736" w:rsidRPr="00797889" w:rsidRDefault="00662736" w:rsidP="006627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left"/>
        <w:rPr>
          <w:bCs/>
          <w:i w:val="0"/>
          <w:iCs w:val="0"/>
          <w:color w:val="000000" w:themeColor="text1"/>
          <w:sz w:val="24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276"/>
        <w:gridCol w:w="1505"/>
        <w:gridCol w:w="1045"/>
        <w:gridCol w:w="946"/>
        <w:gridCol w:w="3408"/>
      </w:tblGrid>
      <w:tr w:rsidR="00797889" w:rsidRPr="00797889" w14:paraId="2CF14E84" w14:textId="77777777" w:rsidTr="0019164B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0B3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Работники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38B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Образование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9A5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Квалификация</w:t>
            </w:r>
          </w:p>
        </w:tc>
      </w:tr>
      <w:tr w:rsidR="00797889" w:rsidRPr="00797889" w14:paraId="672E3745" w14:textId="77777777" w:rsidTr="0019164B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F40C" w14:textId="77777777" w:rsidR="00662736" w:rsidRPr="00797889" w:rsidRDefault="00662736" w:rsidP="0019164B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EE2" w14:textId="77777777" w:rsidR="00662736" w:rsidRPr="00797889" w:rsidRDefault="00662736" w:rsidP="0019164B">
            <w:pPr>
              <w:pStyle w:val="a3"/>
              <w:ind w:left="-41"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BBB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Среднее</w:t>
            </w:r>
          </w:p>
          <w:p w14:paraId="1D030081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специальное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7DA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C882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Первая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F38D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 xml:space="preserve">Соотв. </w:t>
            </w:r>
            <w:proofErr w:type="spellStart"/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заним</w:t>
            </w:r>
            <w:proofErr w:type="spellEnd"/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 xml:space="preserve">. </w:t>
            </w:r>
            <w:proofErr w:type="spellStart"/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долж</w:t>
            </w:r>
            <w:proofErr w:type="spellEnd"/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./без категории</w:t>
            </w:r>
          </w:p>
        </w:tc>
      </w:tr>
      <w:tr w:rsidR="00797889" w:rsidRPr="00797889" w14:paraId="7CEE1B28" w14:textId="77777777" w:rsidTr="001916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41B" w14:textId="77777777" w:rsidR="00662736" w:rsidRPr="00797889" w:rsidRDefault="00662736" w:rsidP="0019164B">
            <w:pPr>
              <w:pStyle w:val="a3"/>
              <w:ind w:right="-1"/>
              <w:jc w:val="left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Основные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AB2F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E8CA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880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A52F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5C5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3</w:t>
            </w:r>
          </w:p>
        </w:tc>
      </w:tr>
      <w:tr w:rsidR="00797889" w:rsidRPr="00797889" w14:paraId="59760F36" w14:textId="77777777" w:rsidTr="001916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081" w14:textId="77777777" w:rsidR="00662736" w:rsidRPr="00797889" w:rsidRDefault="00662736" w:rsidP="0019164B">
            <w:pPr>
              <w:pStyle w:val="a3"/>
              <w:ind w:right="-1"/>
              <w:jc w:val="left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Совместители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22F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 xml:space="preserve">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F6F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7C7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9EA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0775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2</w:t>
            </w:r>
          </w:p>
        </w:tc>
      </w:tr>
    </w:tbl>
    <w:p w14:paraId="21326030" w14:textId="77777777" w:rsidR="00662736" w:rsidRPr="00797889" w:rsidRDefault="00662736" w:rsidP="006627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left"/>
        <w:rPr>
          <w:bCs/>
          <w:i w:val="0"/>
          <w:iCs w:val="0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2058"/>
        <w:gridCol w:w="2178"/>
        <w:gridCol w:w="2068"/>
      </w:tblGrid>
      <w:tr w:rsidR="00797889" w:rsidRPr="00797889" w14:paraId="492D39F8" w14:textId="77777777" w:rsidTr="0019164B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58D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Стаж работы (педагогический)</w:t>
            </w:r>
          </w:p>
        </w:tc>
      </w:tr>
      <w:tr w:rsidR="00797889" w:rsidRPr="00797889" w14:paraId="61150563" w14:textId="77777777" w:rsidTr="001916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BE53" w14:textId="77777777" w:rsidR="00662736" w:rsidRPr="00797889" w:rsidRDefault="00662736" w:rsidP="0019164B">
            <w:pPr>
              <w:pStyle w:val="a3"/>
              <w:ind w:right="-1"/>
              <w:jc w:val="left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До 3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712F" w14:textId="77777777" w:rsidR="00662736" w:rsidRPr="00797889" w:rsidRDefault="00662736" w:rsidP="0019164B">
            <w:pPr>
              <w:pStyle w:val="a3"/>
              <w:ind w:right="-1"/>
              <w:jc w:val="left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От 3 лет до 15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BA7" w14:textId="77777777" w:rsidR="00662736" w:rsidRPr="00797889" w:rsidRDefault="00662736" w:rsidP="0019164B">
            <w:pPr>
              <w:pStyle w:val="a3"/>
              <w:ind w:right="-1"/>
              <w:jc w:val="left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 xml:space="preserve">От 15 лет до 25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EDE" w14:textId="77777777" w:rsidR="00662736" w:rsidRPr="00797889" w:rsidRDefault="00662736" w:rsidP="0019164B">
            <w:pPr>
              <w:pStyle w:val="a3"/>
              <w:ind w:right="-1"/>
              <w:jc w:val="left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 xml:space="preserve"> От 25 лет и более</w:t>
            </w:r>
          </w:p>
        </w:tc>
      </w:tr>
      <w:tr w:rsidR="00797889" w:rsidRPr="00797889" w14:paraId="4A24757F" w14:textId="77777777" w:rsidTr="001916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7F87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2B6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C8C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3C0C" w14:textId="77777777" w:rsidR="00662736" w:rsidRPr="00797889" w:rsidRDefault="00662736" w:rsidP="0019164B">
            <w:pPr>
              <w:pStyle w:val="a3"/>
              <w:ind w:right="-1"/>
              <w:rPr>
                <w:bCs/>
                <w:i w:val="0"/>
                <w:iCs w:val="0"/>
                <w:color w:val="000000" w:themeColor="text1"/>
                <w:sz w:val="24"/>
              </w:rPr>
            </w:pPr>
            <w:r w:rsidRPr="00797889">
              <w:rPr>
                <w:bCs/>
                <w:i w:val="0"/>
                <w:iCs w:val="0"/>
                <w:color w:val="000000" w:themeColor="text1"/>
                <w:sz w:val="24"/>
              </w:rPr>
              <w:t>5</w:t>
            </w:r>
          </w:p>
        </w:tc>
      </w:tr>
    </w:tbl>
    <w:p w14:paraId="73BC5A82" w14:textId="77777777" w:rsidR="00662736" w:rsidRPr="00797889" w:rsidRDefault="00662736" w:rsidP="006627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Cs/>
          <w:i w:val="0"/>
          <w:iCs w:val="0"/>
          <w:color w:val="000000" w:themeColor="text1"/>
          <w:sz w:val="24"/>
        </w:rPr>
      </w:pPr>
    </w:p>
    <w:p w14:paraId="1BE9111C" w14:textId="77777777" w:rsidR="00662736" w:rsidRPr="00797889" w:rsidRDefault="00662736" w:rsidP="006627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  <w:iCs w:val="0"/>
          <w:color w:val="000000" w:themeColor="text1"/>
          <w:sz w:val="24"/>
        </w:rPr>
      </w:pPr>
    </w:p>
    <w:p w14:paraId="57421797" w14:textId="77777777" w:rsidR="00662736" w:rsidRPr="00797889" w:rsidRDefault="00662736" w:rsidP="006627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  <w:iCs w:val="0"/>
          <w:color w:val="000000" w:themeColor="text1"/>
          <w:sz w:val="24"/>
        </w:rPr>
      </w:pPr>
    </w:p>
    <w:p w14:paraId="1D8FF372" w14:textId="61D86904" w:rsidR="00662736" w:rsidRPr="00797889" w:rsidRDefault="00662736" w:rsidP="006627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  <w:i w:val="0"/>
          <w:iCs w:val="0"/>
          <w:color w:val="000000" w:themeColor="text1"/>
          <w:sz w:val="24"/>
        </w:rPr>
      </w:pPr>
      <w:r w:rsidRPr="00797889">
        <w:rPr>
          <w:bCs/>
          <w:i w:val="0"/>
          <w:iCs w:val="0"/>
          <w:color w:val="000000" w:themeColor="text1"/>
          <w:sz w:val="24"/>
        </w:rPr>
        <w:t xml:space="preserve"> </w:t>
      </w:r>
      <w:r w:rsidR="00A67562" w:rsidRPr="00797889">
        <w:rPr>
          <w:bCs/>
          <w:i w:val="0"/>
          <w:iCs w:val="0"/>
          <w:color w:val="000000" w:themeColor="text1"/>
          <w:sz w:val="24"/>
        </w:rPr>
        <w:t>1.2.</w:t>
      </w:r>
      <w:r w:rsidRPr="00797889">
        <w:rPr>
          <w:bCs/>
          <w:i w:val="0"/>
          <w:iCs w:val="0"/>
          <w:color w:val="000000" w:themeColor="text1"/>
          <w:sz w:val="24"/>
        </w:rPr>
        <w:t>Программно-методическое обеспечение образовательной деятельности</w:t>
      </w:r>
    </w:p>
    <w:p w14:paraId="367B0BFF" w14:textId="77777777" w:rsidR="00662736" w:rsidRPr="00797889" w:rsidRDefault="00662736" w:rsidP="006627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left"/>
        <w:rPr>
          <w:bCs/>
          <w:iCs w:val="0"/>
          <w:color w:val="000000" w:themeColor="text1"/>
          <w:sz w:val="24"/>
        </w:rPr>
      </w:pPr>
    </w:p>
    <w:p w14:paraId="2987F63A" w14:textId="77777777" w:rsidR="00662736" w:rsidRPr="00797889" w:rsidRDefault="00662736" w:rsidP="00662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u w:val="single"/>
        </w:rPr>
      </w:pPr>
      <w:r w:rsidRPr="00797889">
        <w:rPr>
          <w:color w:val="000000" w:themeColor="text1"/>
        </w:rPr>
        <w:t>Общее количество программ - 24.</w:t>
      </w:r>
    </w:p>
    <w:p w14:paraId="5FFDD893" w14:textId="77777777" w:rsidR="00662736" w:rsidRPr="00797889" w:rsidRDefault="00662736" w:rsidP="00662736">
      <w:pPr>
        <w:ind w:firstLine="567"/>
        <w:jc w:val="both"/>
        <w:rPr>
          <w:color w:val="000000" w:themeColor="text1"/>
        </w:rPr>
      </w:pPr>
      <w:r w:rsidRPr="00797889">
        <w:rPr>
          <w:color w:val="000000" w:themeColor="text1"/>
        </w:rPr>
        <w:t>Количество реализуемых программ по следующим направлениям:</w:t>
      </w:r>
      <w:r w:rsidRPr="00797889">
        <w:rPr>
          <w:color w:val="000000" w:themeColor="text1"/>
        </w:rPr>
        <w:tab/>
      </w:r>
      <w:r w:rsidRPr="00797889">
        <w:rPr>
          <w:color w:val="000000" w:themeColor="text1"/>
        </w:rPr>
        <w:tab/>
      </w:r>
    </w:p>
    <w:p w14:paraId="286A6083" w14:textId="77777777" w:rsidR="00662736" w:rsidRPr="00797889" w:rsidRDefault="00662736" w:rsidP="00662736">
      <w:pPr>
        <w:pStyle w:val="ac"/>
        <w:numPr>
          <w:ilvl w:val="0"/>
          <w:numId w:val="5"/>
        </w:numPr>
        <w:ind w:left="0" w:firstLine="567"/>
        <w:jc w:val="both"/>
        <w:rPr>
          <w:color w:val="000000" w:themeColor="text1"/>
        </w:rPr>
      </w:pPr>
      <w:r w:rsidRPr="00797889">
        <w:rPr>
          <w:color w:val="000000" w:themeColor="text1"/>
        </w:rPr>
        <w:t>художественное - 13</w:t>
      </w:r>
      <w:r w:rsidRPr="00797889">
        <w:rPr>
          <w:color w:val="000000" w:themeColor="text1"/>
        </w:rPr>
        <w:tab/>
        <w:t>;</w:t>
      </w:r>
    </w:p>
    <w:p w14:paraId="140544A7" w14:textId="77777777" w:rsidR="00662736" w:rsidRPr="00797889" w:rsidRDefault="00662736" w:rsidP="00662736">
      <w:pPr>
        <w:pStyle w:val="ac"/>
        <w:numPr>
          <w:ilvl w:val="0"/>
          <w:numId w:val="5"/>
        </w:numPr>
        <w:ind w:left="0" w:firstLine="567"/>
        <w:jc w:val="both"/>
        <w:rPr>
          <w:color w:val="000000" w:themeColor="text1"/>
        </w:rPr>
      </w:pPr>
      <w:r w:rsidRPr="00797889">
        <w:rPr>
          <w:color w:val="000000" w:themeColor="text1"/>
        </w:rPr>
        <w:t>техническое - 3;</w:t>
      </w:r>
    </w:p>
    <w:p w14:paraId="292783F3" w14:textId="77777777" w:rsidR="00662736" w:rsidRPr="00797889" w:rsidRDefault="00662736" w:rsidP="00662736">
      <w:pPr>
        <w:pStyle w:val="ac"/>
        <w:numPr>
          <w:ilvl w:val="0"/>
          <w:numId w:val="5"/>
        </w:numPr>
        <w:ind w:left="0" w:firstLine="567"/>
        <w:jc w:val="both"/>
        <w:rPr>
          <w:color w:val="000000" w:themeColor="text1"/>
        </w:rPr>
      </w:pPr>
      <w:r w:rsidRPr="00797889">
        <w:rPr>
          <w:color w:val="000000" w:themeColor="text1"/>
        </w:rPr>
        <w:t>социально-гуманитарное - 5;</w:t>
      </w:r>
    </w:p>
    <w:p w14:paraId="6BFDCD7A" w14:textId="77777777" w:rsidR="00662736" w:rsidRPr="00797889" w:rsidRDefault="00662736" w:rsidP="00662736">
      <w:pPr>
        <w:pStyle w:val="ac"/>
        <w:numPr>
          <w:ilvl w:val="0"/>
          <w:numId w:val="5"/>
        </w:numPr>
        <w:ind w:left="0" w:firstLine="567"/>
        <w:jc w:val="both"/>
        <w:rPr>
          <w:color w:val="000000" w:themeColor="text1"/>
        </w:rPr>
      </w:pPr>
      <w:r w:rsidRPr="00797889">
        <w:rPr>
          <w:color w:val="000000" w:themeColor="text1"/>
        </w:rPr>
        <w:t>физкультурно-спортивное - 3.</w:t>
      </w:r>
    </w:p>
    <w:p w14:paraId="02C0B71D" w14:textId="77777777" w:rsidR="00662736" w:rsidRPr="00797889" w:rsidRDefault="00662736" w:rsidP="006627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 w:val="0"/>
          <w:iCs w:val="0"/>
          <w:color w:val="000000" w:themeColor="text1"/>
          <w:sz w:val="24"/>
        </w:rPr>
      </w:pPr>
      <w:r w:rsidRPr="00797889">
        <w:rPr>
          <w:i w:val="0"/>
          <w:iCs w:val="0"/>
          <w:color w:val="000000" w:themeColor="text1"/>
          <w:sz w:val="24"/>
        </w:rPr>
        <w:t>По срокам реализации общеобразовательных общеразвивающих программ Дом детского творчества ведет работу групп:</w:t>
      </w:r>
    </w:p>
    <w:p w14:paraId="363D7554" w14:textId="77777777" w:rsidR="00662736" w:rsidRPr="00797889" w:rsidRDefault="00662736" w:rsidP="00662736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i w:val="0"/>
          <w:iCs w:val="0"/>
          <w:color w:val="000000" w:themeColor="text1"/>
          <w:sz w:val="24"/>
        </w:rPr>
      </w:pPr>
      <w:r w:rsidRPr="00797889">
        <w:rPr>
          <w:i w:val="0"/>
          <w:iCs w:val="0"/>
          <w:color w:val="000000" w:themeColor="text1"/>
          <w:sz w:val="24"/>
        </w:rPr>
        <w:t>34 группы - по первому году обучения;</w:t>
      </w:r>
    </w:p>
    <w:p w14:paraId="6ECAEE48" w14:textId="77777777" w:rsidR="00662736" w:rsidRPr="00797889" w:rsidRDefault="00662736" w:rsidP="00662736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i w:val="0"/>
          <w:iCs w:val="0"/>
          <w:color w:val="000000" w:themeColor="text1"/>
          <w:sz w:val="24"/>
        </w:rPr>
      </w:pPr>
      <w:r w:rsidRPr="00797889">
        <w:rPr>
          <w:i w:val="0"/>
          <w:iCs w:val="0"/>
          <w:color w:val="000000" w:themeColor="text1"/>
          <w:sz w:val="24"/>
        </w:rPr>
        <w:t>13 групп - по второму году обучения;</w:t>
      </w:r>
    </w:p>
    <w:p w14:paraId="75EC2E92" w14:textId="2E79BE4A" w:rsidR="00662736" w:rsidRPr="00797889" w:rsidRDefault="00662736" w:rsidP="00662736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i w:val="0"/>
          <w:iCs w:val="0"/>
          <w:color w:val="000000" w:themeColor="text1"/>
          <w:sz w:val="24"/>
        </w:rPr>
      </w:pPr>
      <w:r w:rsidRPr="00797889">
        <w:rPr>
          <w:i w:val="0"/>
          <w:iCs w:val="0"/>
          <w:color w:val="000000" w:themeColor="text1"/>
          <w:sz w:val="24"/>
        </w:rPr>
        <w:t>1 группа - по третьему году обучения</w:t>
      </w:r>
      <w:r w:rsidR="00852049" w:rsidRPr="00797889">
        <w:rPr>
          <w:i w:val="0"/>
          <w:iCs w:val="0"/>
          <w:color w:val="000000" w:themeColor="text1"/>
          <w:sz w:val="24"/>
        </w:rPr>
        <w:t>.</w:t>
      </w:r>
    </w:p>
    <w:p w14:paraId="1EA85AF2" w14:textId="77777777" w:rsidR="00662736" w:rsidRPr="00797889" w:rsidRDefault="00662736" w:rsidP="00662736">
      <w:pPr>
        <w:jc w:val="both"/>
        <w:rPr>
          <w:color w:val="000000" w:themeColor="text1"/>
        </w:rPr>
      </w:pPr>
    </w:p>
    <w:p w14:paraId="3BB5BED2" w14:textId="77777777" w:rsidR="00662736" w:rsidRPr="00797889" w:rsidRDefault="00662736" w:rsidP="00662736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Используемая при подготовке и проведении занятий педагогами и детьми литература представлена в разделе дополнительных общеобразовательных общеразвивающих программ объединений «список литературы».</w:t>
      </w:r>
    </w:p>
    <w:p w14:paraId="46664E03" w14:textId="77777777" w:rsidR="00662736" w:rsidRPr="00797889" w:rsidRDefault="00662736" w:rsidP="00662736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В Доме детского творчества имеется методическая и специализированная литература по направлениям деятельности. Для повышения эффективности учебно-воспитательного процесса коллектив Дома детского творчества осуществляет подбор дополнительных методических материалов, рекомендаций, помогающих использованию новых современных технологий, достижений в образовательной деятельности.</w:t>
      </w:r>
    </w:p>
    <w:p w14:paraId="5DCBAD1E" w14:textId="77777777" w:rsidR="00662736" w:rsidRPr="00797889" w:rsidRDefault="00662736" w:rsidP="00662736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Важным направлением методического обеспечения Дома детского творчества являются методические рекомендации, разработанные педагогами:</w:t>
      </w:r>
    </w:p>
    <w:p w14:paraId="69BD448B" w14:textId="77777777" w:rsidR="00662736" w:rsidRPr="00797889" w:rsidRDefault="00662736" w:rsidP="00662736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«Особенности преподавания графики в изобразительном искусстве»»;</w:t>
      </w:r>
    </w:p>
    <w:p w14:paraId="1CFB70E0" w14:textId="77777777" w:rsidR="00662736" w:rsidRPr="00797889" w:rsidRDefault="00662736" w:rsidP="00662736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«РДШ – платформа личностного роста»</w:t>
      </w:r>
    </w:p>
    <w:p w14:paraId="7525F5D2" w14:textId="77777777" w:rsidR="00662736" w:rsidRPr="00797889" w:rsidRDefault="00662736" w:rsidP="00662736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«Применение компьютерных технологий в области музыкального образования».</w:t>
      </w:r>
    </w:p>
    <w:p w14:paraId="0B1AAC5A" w14:textId="77777777" w:rsidR="004276C1" w:rsidRPr="00797889" w:rsidRDefault="004276C1">
      <w:pPr>
        <w:rPr>
          <w:color w:val="000000" w:themeColor="text1"/>
        </w:rPr>
      </w:pPr>
    </w:p>
    <w:p w14:paraId="19529D1D" w14:textId="4641A328" w:rsidR="001C0800" w:rsidRPr="00797889" w:rsidRDefault="001C0800" w:rsidP="001C0800">
      <w:pPr>
        <w:jc w:val="center"/>
        <w:rPr>
          <w:color w:val="000000" w:themeColor="text1"/>
        </w:rPr>
      </w:pPr>
      <w:r w:rsidRPr="00797889">
        <w:rPr>
          <w:color w:val="000000" w:themeColor="text1"/>
        </w:rPr>
        <w:t>2. Анализ социального положения обучающихся МБУДО ДДТ Валуйского р-на</w:t>
      </w:r>
    </w:p>
    <w:p w14:paraId="11621FA7" w14:textId="77777777" w:rsidR="00AF6B57" w:rsidRPr="00797889" w:rsidRDefault="00AF6B57" w:rsidP="001C0800">
      <w:pPr>
        <w:jc w:val="both"/>
        <w:rPr>
          <w:color w:val="000000" w:themeColor="text1"/>
        </w:rPr>
      </w:pPr>
    </w:p>
    <w:p w14:paraId="7C651365" w14:textId="6BE6F881" w:rsidR="001C0800" w:rsidRPr="00797889" w:rsidRDefault="001C0800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В 202</w:t>
      </w:r>
      <w:r w:rsidR="00835728" w:rsidRPr="00797889">
        <w:rPr>
          <w:color w:val="000000" w:themeColor="text1"/>
        </w:rPr>
        <w:t>5</w:t>
      </w:r>
      <w:r w:rsidRPr="00797889">
        <w:rPr>
          <w:color w:val="000000" w:themeColor="text1"/>
        </w:rPr>
        <w:t>-202</w:t>
      </w:r>
      <w:r w:rsidR="00835728" w:rsidRPr="00797889">
        <w:rPr>
          <w:color w:val="000000" w:themeColor="text1"/>
        </w:rPr>
        <w:t>6</w:t>
      </w:r>
      <w:r w:rsidRPr="00797889">
        <w:rPr>
          <w:color w:val="000000" w:themeColor="text1"/>
        </w:rPr>
        <w:t xml:space="preserve"> учебном году в муниципальном бюджетном учреждении дополнительного образования «Дом детского творчества» Валуйского района Белгородской области обучается </w:t>
      </w:r>
      <w:r w:rsidR="00843ECE" w:rsidRPr="00797889">
        <w:rPr>
          <w:color w:val="000000" w:themeColor="text1"/>
        </w:rPr>
        <w:t>70</w:t>
      </w:r>
      <w:r w:rsidR="00835728" w:rsidRPr="00797889">
        <w:rPr>
          <w:color w:val="000000" w:themeColor="text1"/>
        </w:rPr>
        <w:t>3</w:t>
      </w:r>
      <w:r w:rsidR="007F58F1" w:rsidRPr="00797889">
        <w:rPr>
          <w:color w:val="000000" w:themeColor="text1"/>
        </w:rPr>
        <w:t xml:space="preserve"> обучающих</w:t>
      </w:r>
      <w:r w:rsidRPr="00797889">
        <w:rPr>
          <w:color w:val="000000" w:themeColor="text1"/>
        </w:rPr>
        <w:t xml:space="preserve">ся. С </w:t>
      </w:r>
      <w:r w:rsidR="00843ECE" w:rsidRPr="00797889">
        <w:rPr>
          <w:color w:val="000000" w:themeColor="text1"/>
        </w:rPr>
        <w:t>обучающимися</w:t>
      </w:r>
      <w:r w:rsidRPr="00797889">
        <w:rPr>
          <w:color w:val="000000" w:themeColor="text1"/>
        </w:rPr>
        <w:t xml:space="preserve"> </w:t>
      </w:r>
      <w:r w:rsidR="00843ECE" w:rsidRPr="00797889">
        <w:rPr>
          <w:color w:val="000000" w:themeColor="text1"/>
        </w:rPr>
        <w:t>организована работа</w:t>
      </w:r>
      <w:r w:rsidRPr="00797889">
        <w:rPr>
          <w:color w:val="000000" w:themeColor="text1"/>
        </w:rPr>
        <w:t xml:space="preserve"> </w:t>
      </w:r>
      <w:r w:rsidR="00843ECE" w:rsidRPr="00797889">
        <w:rPr>
          <w:color w:val="000000" w:themeColor="text1"/>
        </w:rPr>
        <w:t xml:space="preserve">творческих </w:t>
      </w:r>
      <w:r w:rsidRPr="00797889">
        <w:rPr>
          <w:color w:val="000000" w:themeColor="text1"/>
        </w:rPr>
        <w:t>объединений</w:t>
      </w:r>
      <w:r w:rsidR="00843ECE" w:rsidRPr="00797889">
        <w:rPr>
          <w:color w:val="000000" w:themeColor="text1"/>
        </w:rPr>
        <w:t xml:space="preserve"> различной направленности</w:t>
      </w:r>
      <w:r w:rsidRPr="00797889">
        <w:rPr>
          <w:color w:val="000000" w:themeColor="text1"/>
        </w:rPr>
        <w:t xml:space="preserve">. Занятия с обучающимися </w:t>
      </w:r>
      <w:r w:rsidR="00843ECE" w:rsidRPr="00797889">
        <w:rPr>
          <w:color w:val="000000" w:themeColor="text1"/>
        </w:rPr>
        <w:t xml:space="preserve">в текущем учебном году </w:t>
      </w:r>
      <w:r w:rsidRPr="00797889">
        <w:rPr>
          <w:color w:val="000000" w:themeColor="text1"/>
        </w:rPr>
        <w:t xml:space="preserve">педагоги проводят в </w:t>
      </w:r>
      <w:r w:rsidR="00E512DF" w:rsidRPr="00797889">
        <w:rPr>
          <w:color w:val="000000" w:themeColor="text1"/>
        </w:rPr>
        <w:t>очном и дистанционном формате. Занятия организованы с обучающимися</w:t>
      </w:r>
      <w:r w:rsidR="007241B6" w:rsidRPr="00797889">
        <w:rPr>
          <w:color w:val="000000" w:themeColor="text1"/>
        </w:rPr>
        <w:t xml:space="preserve"> следующих</w:t>
      </w:r>
      <w:r w:rsidR="00E512DF" w:rsidRPr="00797889">
        <w:rPr>
          <w:color w:val="000000" w:themeColor="text1"/>
        </w:rPr>
        <w:t xml:space="preserve"> </w:t>
      </w:r>
      <w:r w:rsidRPr="00797889">
        <w:rPr>
          <w:color w:val="000000" w:themeColor="text1"/>
        </w:rPr>
        <w:t xml:space="preserve">школ </w:t>
      </w:r>
      <w:r w:rsidR="007241B6" w:rsidRPr="00797889">
        <w:rPr>
          <w:color w:val="000000" w:themeColor="text1"/>
        </w:rPr>
        <w:t xml:space="preserve">и детских садов </w:t>
      </w:r>
      <w:r w:rsidR="00E512DF" w:rsidRPr="00797889">
        <w:rPr>
          <w:color w:val="000000" w:themeColor="text1"/>
        </w:rPr>
        <w:t>округа</w:t>
      </w:r>
      <w:r w:rsidRPr="00797889">
        <w:rPr>
          <w:color w:val="000000" w:themeColor="text1"/>
        </w:rPr>
        <w:t>:</w:t>
      </w:r>
    </w:p>
    <w:p w14:paraId="65257F86" w14:textId="11E09946" w:rsidR="00E512DF" w:rsidRPr="00797889" w:rsidRDefault="00AF6B57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- </w:t>
      </w:r>
      <w:r w:rsidR="00E512DF" w:rsidRPr="00797889">
        <w:rPr>
          <w:color w:val="000000" w:themeColor="text1"/>
        </w:rPr>
        <w:t>МОУ «Шелаевская СОШ»</w:t>
      </w:r>
      <w:r w:rsidR="007241B6" w:rsidRPr="00797889">
        <w:rPr>
          <w:color w:val="000000" w:themeColor="text1"/>
        </w:rPr>
        <w:t xml:space="preserve"> Валуйского района Белгородской области</w:t>
      </w:r>
    </w:p>
    <w:p w14:paraId="47ABEDD3" w14:textId="75C02F88" w:rsidR="00E512DF" w:rsidRPr="00797889" w:rsidRDefault="00E512DF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МОУ «Должанская ООШ»</w:t>
      </w:r>
      <w:r w:rsidR="007241B6" w:rsidRPr="00797889">
        <w:rPr>
          <w:color w:val="000000" w:themeColor="text1"/>
        </w:rPr>
        <w:t xml:space="preserve"> Валуйского района Белгородской области</w:t>
      </w:r>
    </w:p>
    <w:p w14:paraId="1DE5F8EE" w14:textId="42B4EACB" w:rsidR="00E512DF" w:rsidRPr="00797889" w:rsidRDefault="00E512DF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МОУ «Насоновская СОШ»</w:t>
      </w:r>
      <w:r w:rsidR="007241B6" w:rsidRPr="00797889">
        <w:rPr>
          <w:color w:val="000000" w:themeColor="text1"/>
        </w:rPr>
        <w:t xml:space="preserve"> Валуйского района Белгородской области</w:t>
      </w:r>
    </w:p>
    <w:p w14:paraId="381B3733" w14:textId="082D1106" w:rsidR="00E512DF" w:rsidRPr="00797889" w:rsidRDefault="00E512DF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МОУ «Тимоновская СОШ»</w:t>
      </w:r>
      <w:r w:rsidR="007241B6" w:rsidRPr="00797889">
        <w:rPr>
          <w:color w:val="000000" w:themeColor="text1"/>
        </w:rPr>
        <w:t xml:space="preserve"> Валуйского района Белгородской области</w:t>
      </w:r>
    </w:p>
    <w:p w14:paraId="3EF86064" w14:textId="405B7E2E" w:rsidR="00E512DF" w:rsidRPr="00797889" w:rsidRDefault="00E512DF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МОУ «Герасимовская СОШ»</w:t>
      </w:r>
      <w:r w:rsidR="007241B6" w:rsidRPr="00797889">
        <w:rPr>
          <w:color w:val="000000" w:themeColor="text1"/>
        </w:rPr>
        <w:t xml:space="preserve"> Валуйского района Белгородской области</w:t>
      </w:r>
    </w:p>
    <w:p w14:paraId="1D0C5784" w14:textId="1DF2B4F4" w:rsidR="007241B6" w:rsidRPr="00797889" w:rsidRDefault="007241B6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МОУ «Уразовская СОШ № 1» Валуйского района Белгородской области</w:t>
      </w:r>
    </w:p>
    <w:p w14:paraId="486E15DF" w14:textId="3D4286F7" w:rsidR="007241B6" w:rsidRPr="00797889" w:rsidRDefault="007241B6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МОУ «Уразовская СОШ № 2» Валуйского района Белгородской области</w:t>
      </w:r>
    </w:p>
    <w:p w14:paraId="11F4BD37" w14:textId="4CF288A2" w:rsidR="007241B6" w:rsidRPr="00797889" w:rsidRDefault="007241B6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МОУ «Соболевская ООШ» Валуйского района Белгородской области</w:t>
      </w:r>
    </w:p>
    <w:p w14:paraId="1CDEA88E" w14:textId="23373687" w:rsidR="007241B6" w:rsidRPr="00797889" w:rsidRDefault="007241B6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дошкольная группа - МОУ «Уразовская СОШ № 1» Валуйского района Белгородской области</w:t>
      </w:r>
    </w:p>
    <w:p w14:paraId="5585C224" w14:textId="61451A8A" w:rsidR="007241B6" w:rsidRPr="00797889" w:rsidRDefault="007241B6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МДОУ детский сад № 1 комбинированного вида п. Уразово Валуйского района Белгородской области</w:t>
      </w:r>
    </w:p>
    <w:p w14:paraId="4EF6D493" w14:textId="082506E4" w:rsidR="007241B6" w:rsidRPr="00797889" w:rsidRDefault="007241B6" w:rsidP="00E512DF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МДОУ детский сад № 2 п. Уразово Валуйского района Белгородской области</w:t>
      </w:r>
    </w:p>
    <w:p w14:paraId="7650164E" w14:textId="254C67B8" w:rsidR="001C0800" w:rsidRPr="00797889" w:rsidRDefault="001C0800" w:rsidP="00AF6B57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       </w:t>
      </w:r>
    </w:p>
    <w:p w14:paraId="797494D6" w14:textId="77777777" w:rsidR="001C0800" w:rsidRPr="00797889" w:rsidRDefault="001C0800" w:rsidP="001C0800">
      <w:pPr>
        <w:tabs>
          <w:tab w:val="left" w:pos="900"/>
        </w:tabs>
        <w:jc w:val="both"/>
        <w:rPr>
          <w:color w:val="000000" w:themeColor="text1"/>
        </w:rPr>
      </w:pPr>
    </w:p>
    <w:p w14:paraId="087EC22B" w14:textId="799B78E7" w:rsidR="001C0800" w:rsidRPr="00797889" w:rsidRDefault="00A67562" w:rsidP="001C0800">
      <w:pPr>
        <w:tabs>
          <w:tab w:val="left" w:pos="900"/>
        </w:tabs>
        <w:jc w:val="center"/>
        <w:rPr>
          <w:color w:val="000000" w:themeColor="text1"/>
        </w:rPr>
      </w:pPr>
      <w:r w:rsidRPr="00797889">
        <w:rPr>
          <w:color w:val="000000" w:themeColor="text1"/>
        </w:rPr>
        <w:t>3.</w:t>
      </w:r>
      <w:r w:rsidR="0044552A" w:rsidRPr="00797889">
        <w:rPr>
          <w:color w:val="000000" w:themeColor="text1"/>
        </w:rPr>
        <w:t>Социальное партнёрство</w:t>
      </w:r>
      <w:r w:rsidR="001C0800" w:rsidRPr="00797889">
        <w:rPr>
          <w:color w:val="000000" w:themeColor="text1"/>
        </w:rPr>
        <w:t xml:space="preserve"> МБУДО  «Дом детского  творчества» </w:t>
      </w:r>
    </w:p>
    <w:p w14:paraId="01EB98CF" w14:textId="77777777" w:rsidR="001C0800" w:rsidRPr="00797889" w:rsidRDefault="001C0800" w:rsidP="001C0800">
      <w:pPr>
        <w:tabs>
          <w:tab w:val="left" w:pos="900"/>
        </w:tabs>
        <w:jc w:val="center"/>
        <w:rPr>
          <w:color w:val="000000" w:themeColor="text1"/>
        </w:rPr>
      </w:pPr>
      <w:r w:rsidRPr="00797889">
        <w:rPr>
          <w:color w:val="000000" w:themeColor="text1"/>
        </w:rPr>
        <w:t>Валуйского района  Белгородской области:</w:t>
      </w:r>
    </w:p>
    <w:p w14:paraId="4651DE9E" w14:textId="77777777" w:rsidR="00E0180A" w:rsidRPr="00797889" w:rsidRDefault="00E0180A" w:rsidP="00CD18CC">
      <w:pPr>
        <w:tabs>
          <w:tab w:val="left" w:pos="900"/>
        </w:tabs>
        <w:ind w:firstLine="709"/>
        <w:jc w:val="both"/>
        <w:rPr>
          <w:color w:val="000000" w:themeColor="text1"/>
        </w:rPr>
      </w:pPr>
    </w:p>
    <w:p w14:paraId="4DD62DB0" w14:textId="58C2F60A" w:rsidR="001C0800" w:rsidRPr="00797889" w:rsidRDefault="00CD18CC" w:rsidP="000557F2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- </w:t>
      </w:r>
      <w:r w:rsidR="004C625C" w:rsidRPr="00797889">
        <w:rPr>
          <w:color w:val="000000" w:themeColor="text1"/>
        </w:rPr>
        <w:t>ОГАПОУ «</w:t>
      </w:r>
      <w:r w:rsidR="001C0800" w:rsidRPr="00797889">
        <w:rPr>
          <w:color w:val="000000" w:themeColor="text1"/>
        </w:rPr>
        <w:t>Валуйский колледж</w:t>
      </w:r>
      <w:r w:rsidR="005B6553" w:rsidRPr="00797889">
        <w:rPr>
          <w:color w:val="000000" w:themeColor="text1"/>
        </w:rPr>
        <w:t>»</w:t>
      </w:r>
      <w:r w:rsidR="001C0800" w:rsidRPr="00797889">
        <w:rPr>
          <w:color w:val="000000" w:themeColor="text1"/>
        </w:rPr>
        <w:t>;</w:t>
      </w:r>
    </w:p>
    <w:p w14:paraId="2CA3A50F" w14:textId="4AF0E985" w:rsidR="001C0800" w:rsidRPr="00797889" w:rsidRDefault="000557F2" w:rsidP="000557F2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- </w:t>
      </w:r>
      <w:proofErr w:type="spellStart"/>
      <w:r w:rsidR="00B15C21" w:rsidRPr="00797889">
        <w:rPr>
          <w:color w:val="000000" w:themeColor="text1"/>
        </w:rPr>
        <w:t>Уразовский</w:t>
      </w:r>
      <w:proofErr w:type="spellEnd"/>
      <w:r w:rsidR="001C0800" w:rsidRPr="00797889">
        <w:rPr>
          <w:color w:val="000000" w:themeColor="text1"/>
        </w:rPr>
        <w:t xml:space="preserve"> краеведческий музей</w:t>
      </w:r>
      <w:r w:rsidR="00D22E10" w:rsidRPr="00797889">
        <w:rPr>
          <w:color w:val="000000" w:themeColor="text1"/>
        </w:rPr>
        <w:t xml:space="preserve"> «</w:t>
      </w:r>
      <w:r w:rsidR="00B15C21" w:rsidRPr="00797889">
        <w:rPr>
          <w:color w:val="000000" w:themeColor="text1"/>
        </w:rPr>
        <w:t xml:space="preserve">Филиал </w:t>
      </w:r>
      <w:r w:rsidR="00D22E10" w:rsidRPr="00797889">
        <w:rPr>
          <w:color w:val="000000" w:themeColor="text1"/>
        </w:rPr>
        <w:t>МКУК «Валуйский историко-художественный музей»</w:t>
      </w:r>
      <w:r w:rsidR="001C0800" w:rsidRPr="00797889">
        <w:rPr>
          <w:color w:val="000000" w:themeColor="text1"/>
        </w:rPr>
        <w:t>;</w:t>
      </w:r>
    </w:p>
    <w:p w14:paraId="4A65B1C7" w14:textId="5B858030" w:rsidR="005B6553" w:rsidRPr="00797889" w:rsidRDefault="00CD18CC" w:rsidP="000557F2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- </w:t>
      </w:r>
      <w:r w:rsidR="005B6553" w:rsidRPr="00797889">
        <w:rPr>
          <w:color w:val="000000" w:themeColor="text1"/>
        </w:rPr>
        <w:t>Уразовская модельная детская библиотека;</w:t>
      </w:r>
    </w:p>
    <w:p w14:paraId="1D000E69" w14:textId="44279279" w:rsidR="001C0800" w:rsidRPr="00797889" w:rsidRDefault="005B6553" w:rsidP="000557F2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Уразовская  модельная поселковая  библиотека филиал №29</w:t>
      </w:r>
      <w:r w:rsidR="001C0800" w:rsidRPr="00797889">
        <w:rPr>
          <w:color w:val="000000" w:themeColor="text1"/>
        </w:rPr>
        <w:t>;</w:t>
      </w:r>
    </w:p>
    <w:p w14:paraId="2635A372" w14:textId="77777777" w:rsidR="001C0800" w:rsidRPr="00797889" w:rsidRDefault="00CD18CC" w:rsidP="000557F2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- </w:t>
      </w:r>
      <w:r w:rsidR="001C0800" w:rsidRPr="00797889">
        <w:rPr>
          <w:color w:val="000000" w:themeColor="text1"/>
        </w:rPr>
        <w:t>ЦКР  п.</w:t>
      </w:r>
      <w:r w:rsidRPr="00797889">
        <w:rPr>
          <w:color w:val="000000" w:themeColor="text1"/>
        </w:rPr>
        <w:t xml:space="preserve"> </w:t>
      </w:r>
      <w:r w:rsidR="001C0800" w:rsidRPr="00797889">
        <w:rPr>
          <w:color w:val="000000" w:themeColor="text1"/>
        </w:rPr>
        <w:t>Уразово;</w:t>
      </w:r>
    </w:p>
    <w:p w14:paraId="72CC02F6" w14:textId="77777777" w:rsidR="00CD18CC" w:rsidRPr="00797889" w:rsidRDefault="00CD18CC" w:rsidP="000557F2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ЦКР  с. Соболевка;</w:t>
      </w:r>
    </w:p>
    <w:p w14:paraId="179A7A33" w14:textId="6EC28CD6" w:rsidR="001C0800" w:rsidRPr="00797889" w:rsidRDefault="00CD18CC" w:rsidP="000557F2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- </w:t>
      </w:r>
      <w:r w:rsidR="00B15C21" w:rsidRPr="00797889">
        <w:rPr>
          <w:color w:val="000000" w:themeColor="text1"/>
        </w:rPr>
        <w:t>МКУК «Валуйский историко-художественный</w:t>
      </w:r>
      <w:r w:rsidR="001C0800" w:rsidRPr="00797889">
        <w:rPr>
          <w:color w:val="000000" w:themeColor="text1"/>
        </w:rPr>
        <w:t xml:space="preserve"> музей</w:t>
      </w:r>
      <w:r w:rsidR="00D22E10" w:rsidRPr="00797889">
        <w:rPr>
          <w:color w:val="000000" w:themeColor="text1"/>
        </w:rPr>
        <w:t>»</w:t>
      </w:r>
      <w:r w:rsidR="001C0800" w:rsidRPr="00797889">
        <w:rPr>
          <w:color w:val="000000" w:themeColor="text1"/>
        </w:rPr>
        <w:t>;</w:t>
      </w:r>
    </w:p>
    <w:p w14:paraId="1C4EC07C" w14:textId="497E21BF" w:rsidR="001C0800" w:rsidRPr="00797889" w:rsidRDefault="00CD18CC" w:rsidP="000557F2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- </w:t>
      </w:r>
      <w:r w:rsidR="00B15C21" w:rsidRPr="00797889">
        <w:rPr>
          <w:color w:val="000000" w:themeColor="text1"/>
        </w:rPr>
        <w:t>МУК «Дворец культуры и спорта» г.</w:t>
      </w:r>
      <w:r w:rsidR="001C0800" w:rsidRPr="00797889">
        <w:rPr>
          <w:color w:val="000000" w:themeColor="text1"/>
        </w:rPr>
        <w:t xml:space="preserve"> Валуйки;</w:t>
      </w:r>
    </w:p>
    <w:p w14:paraId="143B133E" w14:textId="77777777" w:rsidR="001C0800" w:rsidRPr="00797889" w:rsidRDefault="00CD18CC" w:rsidP="000557F2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- </w:t>
      </w:r>
      <w:r w:rsidR="001C0800" w:rsidRPr="00797889">
        <w:rPr>
          <w:color w:val="000000" w:themeColor="text1"/>
        </w:rPr>
        <w:t>Учреждения дополнительного образования  Валуйского городского округа.</w:t>
      </w:r>
    </w:p>
    <w:p w14:paraId="395DDBDC" w14:textId="77777777" w:rsidR="00CD18CC" w:rsidRPr="00797889" w:rsidRDefault="00CD18CC" w:rsidP="00CD18CC">
      <w:pPr>
        <w:tabs>
          <w:tab w:val="left" w:pos="900"/>
        </w:tabs>
        <w:ind w:firstLine="709"/>
        <w:jc w:val="both"/>
        <w:rPr>
          <w:color w:val="000000" w:themeColor="text1"/>
        </w:rPr>
      </w:pPr>
    </w:p>
    <w:p w14:paraId="60C85273" w14:textId="2F62657F" w:rsidR="001C0800" w:rsidRPr="00797889" w:rsidRDefault="001C0800" w:rsidP="00CD18CC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Занятия в МБУДО ДДТ Валуйского р-на  проводят с учетом пожелания </w:t>
      </w:r>
      <w:proofErr w:type="gramStart"/>
      <w:r w:rsidR="007241B6" w:rsidRPr="00797889">
        <w:rPr>
          <w:color w:val="000000" w:themeColor="text1"/>
        </w:rPr>
        <w:t>обучающимися</w:t>
      </w:r>
      <w:proofErr w:type="gramEnd"/>
      <w:r w:rsidRPr="00797889">
        <w:rPr>
          <w:color w:val="000000" w:themeColor="text1"/>
        </w:rPr>
        <w:t>, родителей, т.е. в любой день недели, согласно расписанию занятий. Продолжительность занятий, наполняемость групп соответствует санитарно-эпидемиологическим нормам и Уставу МБУДО ДДТ Валуйского р-на.</w:t>
      </w:r>
    </w:p>
    <w:p w14:paraId="000FE338" w14:textId="77777777" w:rsidR="00CD18CC" w:rsidRPr="00797889" w:rsidRDefault="00CD18CC" w:rsidP="00CD18CC">
      <w:pPr>
        <w:tabs>
          <w:tab w:val="left" w:pos="900"/>
        </w:tabs>
        <w:ind w:firstLine="709"/>
        <w:jc w:val="both"/>
        <w:rPr>
          <w:color w:val="000000" w:themeColor="text1"/>
        </w:rPr>
      </w:pPr>
    </w:p>
    <w:p w14:paraId="7C8C7BDC" w14:textId="5821CD82" w:rsidR="001C0800" w:rsidRPr="00797889" w:rsidRDefault="00A67562" w:rsidP="00CD18CC">
      <w:pPr>
        <w:tabs>
          <w:tab w:val="left" w:pos="900"/>
        </w:tabs>
        <w:jc w:val="center"/>
        <w:rPr>
          <w:color w:val="000000" w:themeColor="text1"/>
        </w:rPr>
      </w:pPr>
      <w:r w:rsidRPr="00797889">
        <w:rPr>
          <w:color w:val="000000" w:themeColor="text1"/>
        </w:rPr>
        <w:t>4.</w:t>
      </w:r>
      <w:r w:rsidR="001C0800" w:rsidRPr="00797889">
        <w:rPr>
          <w:color w:val="000000" w:themeColor="text1"/>
        </w:rPr>
        <w:t>Социальный портрет обучающихся представлен следующим составом:</w:t>
      </w:r>
    </w:p>
    <w:p w14:paraId="5864BE13" w14:textId="630C4345" w:rsidR="001C0800" w:rsidRPr="00797889" w:rsidRDefault="001C0800" w:rsidP="00935D9F">
      <w:pPr>
        <w:tabs>
          <w:tab w:val="left" w:pos="900"/>
        </w:tabs>
        <w:jc w:val="both"/>
        <w:rPr>
          <w:i/>
          <w:color w:val="000000" w:themeColor="text1"/>
        </w:rPr>
      </w:pPr>
    </w:p>
    <w:p w14:paraId="2A46267D" w14:textId="77777777" w:rsidR="00935D9F" w:rsidRPr="00797889" w:rsidRDefault="00935D9F" w:rsidP="00935D9F">
      <w:pPr>
        <w:tabs>
          <w:tab w:val="left" w:pos="900"/>
        </w:tabs>
        <w:ind w:firstLine="709"/>
        <w:jc w:val="both"/>
        <w:rPr>
          <w:color w:val="000000" w:themeColor="text1"/>
        </w:rPr>
      </w:pPr>
      <w:bookmarkStart w:id="1" w:name="_Hlk195082587"/>
      <w:r w:rsidRPr="00797889">
        <w:rPr>
          <w:color w:val="000000" w:themeColor="text1"/>
        </w:rPr>
        <w:t>- детей из многодетных семей – 65 чел.;</w:t>
      </w:r>
    </w:p>
    <w:p w14:paraId="603F4580" w14:textId="77777777" w:rsidR="00935D9F" w:rsidRPr="00797889" w:rsidRDefault="00935D9F" w:rsidP="00935D9F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детей из малообеспеченных семей (состоящих на учете в УСЗН) -9 чел.;</w:t>
      </w:r>
    </w:p>
    <w:p w14:paraId="765A3343" w14:textId="77777777" w:rsidR="00935D9F" w:rsidRPr="00797889" w:rsidRDefault="00935D9F" w:rsidP="00935D9F">
      <w:pPr>
        <w:spacing w:after="14" w:line="247" w:lineRule="auto"/>
        <w:ind w:right="994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            - детей, находящихся па опеке (попечительстве) – 5 чел.;</w:t>
      </w:r>
    </w:p>
    <w:p w14:paraId="7D6D8387" w14:textId="77777777" w:rsidR="00935D9F" w:rsidRPr="00797889" w:rsidRDefault="00935D9F" w:rsidP="00935D9F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детей из неполных семей – 58 чел.;</w:t>
      </w:r>
    </w:p>
    <w:p w14:paraId="6D5BCB59" w14:textId="77777777" w:rsidR="00935D9F" w:rsidRPr="00797889" w:rsidRDefault="00935D9F" w:rsidP="00935D9F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- детей-инвалидов - 2 чел.; </w:t>
      </w:r>
    </w:p>
    <w:p w14:paraId="75951887" w14:textId="77777777" w:rsidR="00935D9F" w:rsidRPr="00797889" w:rsidRDefault="00935D9F" w:rsidP="00935D9F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детей с ОВЗ – 22 чел.;</w:t>
      </w:r>
    </w:p>
    <w:p w14:paraId="73DAF557" w14:textId="77777777" w:rsidR="00935D9F" w:rsidRPr="00797889" w:rsidRDefault="00935D9F" w:rsidP="00935D9F">
      <w:pPr>
        <w:ind w:left="-142" w:firstLine="142"/>
        <w:jc w:val="both"/>
        <w:outlineLvl w:val="0"/>
        <w:rPr>
          <w:color w:val="000000" w:themeColor="text1"/>
        </w:rPr>
      </w:pPr>
      <w:r w:rsidRPr="00797889">
        <w:rPr>
          <w:color w:val="000000" w:themeColor="text1"/>
        </w:rPr>
        <w:t xml:space="preserve">            -детей, родители которых являются участниками специальной военной операции        (СВО)  - 16 чел.;               </w:t>
      </w:r>
    </w:p>
    <w:p w14:paraId="32030603" w14:textId="77777777" w:rsidR="00935D9F" w:rsidRPr="00797889" w:rsidRDefault="00935D9F" w:rsidP="00935D9F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- детей из семей-беженцев – 5 чел.</w:t>
      </w:r>
    </w:p>
    <w:bookmarkEnd w:id="1"/>
    <w:p w14:paraId="390A8139" w14:textId="329FE348" w:rsidR="00935D9F" w:rsidRPr="00797889" w:rsidRDefault="00935D9F" w:rsidP="00935D9F">
      <w:pPr>
        <w:rPr>
          <w:color w:val="000000" w:themeColor="text1"/>
        </w:rPr>
      </w:pPr>
      <w:r w:rsidRPr="00797889">
        <w:rPr>
          <w:color w:val="000000" w:themeColor="text1"/>
        </w:rPr>
        <w:lastRenderedPageBreak/>
        <w:t xml:space="preserve">            -детей, состоящих на учете в ОМВД, КДН и ЗП и внутришкольном учете, склонных к противоправным действиям – 7 чел.</w:t>
      </w:r>
    </w:p>
    <w:p w14:paraId="54040AF1" w14:textId="77777777" w:rsidR="00935D9F" w:rsidRPr="00797889" w:rsidRDefault="00935D9F" w:rsidP="00A673D4">
      <w:pPr>
        <w:tabs>
          <w:tab w:val="left" w:pos="900"/>
        </w:tabs>
        <w:jc w:val="both"/>
        <w:rPr>
          <w:i/>
          <w:color w:val="000000" w:themeColor="text1"/>
        </w:rPr>
      </w:pPr>
    </w:p>
    <w:p w14:paraId="2BDCB479" w14:textId="77777777" w:rsidR="001C0800" w:rsidRPr="00797889" w:rsidRDefault="001C0800" w:rsidP="00CD18CC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Отсюда следует, что Дом детского творчества решает задачи по социализации детей, их поддержки, реабилитации и адаптации к жизни в обществе, обеспечивая социальную защиту личности, её социальное формирование и развитие.</w:t>
      </w:r>
    </w:p>
    <w:p w14:paraId="4D044A11" w14:textId="77777777" w:rsidR="001C0800" w:rsidRPr="00797889" w:rsidRDefault="001C0800">
      <w:pPr>
        <w:rPr>
          <w:color w:val="000000" w:themeColor="text1"/>
        </w:rPr>
      </w:pPr>
    </w:p>
    <w:p w14:paraId="126D6BC2" w14:textId="501CD3A5" w:rsidR="001C0800" w:rsidRPr="00797889" w:rsidRDefault="00A67562" w:rsidP="001C0800">
      <w:pPr>
        <w:tabs>
          <w:tab w:val="left" w:pos="900"/>
        </w:tabs>
        <w:ind w:left="360"/>
        <w:jc w:val="center"/>
        <w:rPr>
          <w:color w:val="000000" w:themeColor="text1"/>
        </w:rPr>
      </w:pPr>
      <w:r w:rsidRPr="00797889">
        <w:rPr>
          <w:color w:val="000000" w:themeColor="text1"/>
        </w:rPr>
        <w:t>5.</w:t>
      </w:r>
      <w:r w:rsidR="001C0800" w:rsidRPr="00797889">
        <w:rPr>
          <w:color w:val="000000" w:themeColor="text1"/>
        </w:rPr>
        <w:t xml:space="preserve"> Усвоение обучающимися общеобразовательных общеразвивающих программ</w:t>
      </w:r>
    </w:p>
    <w:p w14:paraId="0ACB9FC9" w14:textId="77777777" w:rsidR="003523B0" w:rsidRPr="00797889" w:rsidRDefault="003523B0" w:rsidP="003523B0">
      <w:pPr>
        <w:tabs>
          <w:tab w:val="left" w:pos="900"/>
        </w:tabs>
        <w:jc w:val="both"/>
        <w:rPr>
          <w:color w:val="000000" w:themeColor="text1"/>
        </w:rPr>
      </w:pPr>
    </w:p>
    <w:p w14:paraId="40BD9F3C" w14:textId="23746F35" w:rsidR="001C0800" w:rsidRPr="00797889" w:rsidRDefault="001C0800" w:rsidP="00CD18CC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Уровень усвоения дополнительных общеобразовательных общеразвивающих программ отслеживается педагогами, заместителем директора учреждения, руководителем МБУДО ДДТ Валуйского р-на в течени</w:t>
      </w:r>
      <w:r w:rsidR="003523B0" w:rsidRPr="00797889">
        <w:rPr>
          <w:color w:val="000000" w:themeColor="text1"/>
        </w:rPr>
        <w:t>е</w:t>
      </w:r>
      <w:r w:rsidRPr="00797889">
        <w:rPr>
          <w:color w:val="000000" w:themeColor="text1"/>
        </w:rPr>
        <w:t xml:space="preserve"> учебного года на начальном, промежуточном и итоговых этапах, по результатам участия детей в конкурсах, слетах, выст</w:t>
      </w:r>
      <w:r w:rsidR="003523B0" w:rsidRPr="00797889">
        <w:rPr>
          <w:color w:val="000000" w:themeColor="text1"/>
        </w:rPr>
        <w:t xml:space="preserve">авках, отчётных концертах и др. </w:t>
      </w:r>
      <w:r w:rsidRPr="00797889">
        <w:rPr>
          <w:color w:val="000000" w:themeColor="text1"/>
        </w:rPr>
        <w:t>мероприятиях.</w:t>
      </w:r>
      <w:r w:rsidR="003523B0" w:rsidRPr="00797889">
        <w:rPr>
          <w:color w:val="000000" w:themeColor="text1"/>
        </w:rPr>
        <w:t xml:space="preserve"> Таким образом, </w:t>
      </w:r>
      <w:r w:rsidRPr="00797889">
        <w:rPr>
          <w:color w:val="000000" w:themeColor="text1"/>
        </w:rPr>
        <w:t xml:space="preserve">видно реальное улучшение качества знаний обучающихся, как по первому году обучения, так и по второму. Это свидетельствует о заинтересованности обучающихся в приобретении знаний, умений и навыков, предлагаемых МБУДО ДДТ Валуйского р-на. Значительным показателями успешного усвоения обучающимися образовательных программ является участие и победы детей в районных, областных, Всероссийских мероприятиях. </w:t>
      </w:r>
    </w:p>
    <w:p w14:paraId="4592A9FF" w14:textId="77777777" w:rsidR="001C0800" w:rsidRPr="00797889" w:rsidRDefault="001C0800" w:rsidP="00CD18CC">
      <w:pPr>
        <w:tabs>
          <w:tab w:val="left" w:pos="900"/>
        </w:tabs>
        <w:ind w:firstLine="709"/>
        <w:jc w:val="both"/>
        <w:rPr>
          <w:color w:val="000000" w:themeColor="text1"/>
        </w:rPr>
      </w:pPr>
    </w:p>
    <w:p w14:paraId="26907660" w14:textId="24243BA5" w:rsidR="001C0800" w:rsidRPr="00797889" w:rsidRDefault="001C0800" w:rsidP="00CD18CC">
      <w:pPr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>Результаты участия обучающихся в региональных, Всероссийских и международных мероприятиях представлены в таблице:</w:t>
      </w:r>
    </w:p>
    <w:p w14:paraId="0F1A1972" w14:textId="77777777" w:rsidR="001C0800" w:rsidRPr="00797889" w:rsidRDefault="001C0800" w:rsidP="001C0800">
      <w:pPr>
        <w:tabs>
          <w:tab w:val="left" w:pos="900"/>
        </w:tabs>
        <w:rPr>
          <w:color w:val="000000" w:themeColor="text1"/>
        </w:rPr>
      </w:pPr>
    </w:p>
    <w:p w14:paraId="774ED259" w14:textId="77777777" w:rsidR="001C0800" w:rsidRPr="00797889" w:rsidRDefault="001C0800" w:rsidP="001C0800">
      <w:pPr>
        <w:tabs>
          <w:tab w:val="left" w:pos="900"/>
        </w:tabs>
        <w:jc w:val="right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317"/>
      </w:tblGrid>
      <w:tr w:rsidR="00797889" w:rsidRPr="00797889" w14:paraId="54BCA303" w14:textId="77777777" w:rsidTr="00512D43">
        <w:trPr>
          <w:trHeight w:val="450"/>
          <w:jc w:val="center"/>
        </w:trPr>
        <w:tc>
          <w:tcPr>
            <w:tcW w:w="1783" w:type="dxa"/>
          </w:tcPr>
          <w:p w14:paraId="25E8996B" w14:textId="77777777" w:rsidR="00512D43" w:rsidRPr="00797889" w:rsidRDefault="00512D43" w:rsidP="003523B0">
            <w:pPr>
              <w:tabs>
                <w:tab w:val="left" w:pos="900"/>
              </w:tabs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Год</w:t>
            </w:r>
          </w:p>
        </w:tc>
        <w:tc>
          <w:tcPr>
            <w:tcW w:w="2317" w:type="dxa"/>
          </w:tcPr>
          <w:p w14:paraId="5F1571D3" w14:textId="77777777" w:rsidR="00512D43" w:rsidRPr="00797889" w:rsidRDefault="00512D43" w:rsidP="003523B0">
            <w:pPr>
              <w:tabs>
                <w:tab w:val="left" w:pos="900"/>
              </w:tabs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Победители и призеры</w:t>
            </w:r>
          </w:p>
        </w:tc>
      </w:tr>
      <w:tr w:rsidR="00512D43" w:rsidRPr="00797889" w14:paraId="1A3E73F4" w14:textId="77777777" w:rsidTr="00512D43">
        <w:trPr>
          <w:trHeight w:val="458"/>
          <w:jc w:val="center"/>
        </w:trPr>
        <w:tc>
          <w:tcPr>
            <w:tcW w:w="1783" w:type="dxa"/>
          </w:tcPr>
          <w:p w14:paraId="63C6917D" w14:textId="16FFF455" w:rsidR="00512D43" w:rsidRPr="00797889" w:rsidRDefault="00512D43" w:rsidP="00512D43">
            <w:pPr>
              <w:tabs>
                <w:tab w:val="left" w:pos="900"/>
              </w:tabs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 xml:space="preserve">  202</w:t>
            </w:r>
            <w:r w:rsidR="004E62ED" w:rsidRPr="00797889">
              <w:rPr>
                <w:color w:val="000000" w:themeColor="text1"/>
              </w:rPr>
              <w:t>4</w:t>
            </w:r>
            <w:r w:rsidRPr="00797889">
              <w:rPr>
                <w:color w:val="000000" w:themeColor="text1"/>
              </w:rPr>
              <w:t>-202</w:t>
            </w:r>
            <w:r w:rsidR="004E62ED" w:rsidRPr="00797889">
              <w:rPr>
                <w:color w:val="000000" w:themeColor="text1"/>
              </w:rPr>
              <w:t>5</w:t>
            </w:r>
          </w:p>
        </w:tc>
        <w:tc>
          <w:tcPr>
            <w:tcW w:w="2317" w:type="dxa"/>
          </w:tcPr>
          <w:p w14:paraId="4873B6F3" w14:textId="7C075414" w:rsidR="00512D43" w:rsidRPr="00797889" w:rsidRDefault="00512D43" w:rsidP="003523B0">
            <w:pPr>
              <w:tabs>
                <w:tab w:val="left" w:pos="900"/>
              </w:tabs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7</w:t>
            </w:r>
            <w:r w:rsidR="00934ADC" w:rsidRPr="00797889">
              <w:rPr>
                <w:color w:val="000000" w:themeColor="text1"/>
              </w:rPr>
              <w:t>5</w:t>
            </w:r>
          </w:p>
        </w:tc>
      </w:tr>
    </w:tbl>
    <w:p w14:paraId="68F30BCA" w14:textId="1940C4AD" w:rsidR="003523B0" w:rsidRPr="00797889" w:rsidRDefault="003523B0" w:rsidP="003523B0">
      <w:pPr>
        <w:tabs>
          <w:tab w:val="left" w:pos="900"/>
        </w:tabs>
        <w:jc w:val="both"/>
        <w:rPr>
          <w:color w:val="000000" w:themeColor="text1"/>
        </w:rPr>
      </w:pPr>
    </w:p>
    <w:p w14:paraId="4F182E68" w14:textId="77777777" w:rsidR="001C0800" w:rsidRPr="00797889" w:rsidRDefault="001C0800" w:rsidP="00CD18CC">
      <w:pPr>
        <w:tabs>
          <w:tab w:val="left" w:pos="900"/>
        </w:tabs>
        <w:ind w:firstLine="709"/>
        <w:jc w:val="both"/>
        <w:rPr>
          <w:color w:val="000000" w:themeColor="text1"/>
        </w:rPr>
      </w:pPr>
      <w:r w:rsidRPr="00797889">
        <w:rPr>
          <w:color w:val="000000" w:themeColor="text1"/>
        </w:rPr>
        <w:t xml:space="preserve">Участие в конкурсах и  других мероприятиях дает возможность педагогам, обучающимся увидеть успешность своей деятельности, почувствовать уверенность в себе, пробудить дальнейшее желание самосовершенствования. </w:t>
      </w:r>
    </w:p>
    <w:p w14:paraId="6DB92671" w14:textId="77777777" w:rsidR="001C0800" w:rsidRPr="00797889" w:rsidRDefault="001C0800" w:rsidP="001C0800">
      <w:pPr>
        <w:tabs>
          <w:tab w:val="left" w:pos="900"/>
        </w:tabs>
        <w:rPr>
          <w:color w:val="000000" w:themeColor="text1"/>
          <w:sz w:val="28"/>
          <w:szCs w:val="28"/>
          <w:u w:val="single"/>
        </w:rPr>
      </w:pPr>
    </w:p>
    <w:p w14:paraId="7304B502" w14:textId="77777777" w:rsidR="001C0800" w:rsidRPr="00797889" w:rsidRDefault="001C0800">
      <w:pPr>
        <w:rPr>
          <w:color w:val="000000" w:themeColor="text1"/>
        </w:rPr>
      </w:pPr>
    </w:p>
    <w:p w14:paraId="16A10697" w14:textId="77777777" w:rsidR="001C0800" w:rsidRPr="00797889" w:rsidRDefault="001C0800">
      <w:pPr>
        <w:rPr>
          <w:color w:val="000000" w:themeColor="text1"/>
        </w:rPr>
      </w:pPr>
    </w:p>
    <w:p w14:paraId="3A8681E2" w14:textId="77777777" w:rsidR="001C0800" w:rsidRPr="00797889" w:rsidRDefault="001C0800">
      <w:pPr>
        <w:rPr>
          <w:color w:val="000000" w:themeColor="text1"/>
        </w:rPr>
      </w:pPr>
    </w:p>
    <w:p w14:paraId="55318953" w14:textId="77777777" w:rsidR="001C0800" w:rsidRPr="00797889" w:rsidRDefault="001C0800">
      <w:pPr>
        <w:rPr>
          <w:color w:val="000000" w:themeColor="text1"/>
        </w:rPr>
      </w:pPr>
    </w:p>
    <w:p w14:paraId="686E2744" w14:textId="77777777" w:rsidR="001C0800" w:rsidRPr="00797889" w:rsidRDefault="001C0800">
      <w:pPr>
        <w:rPr>
          <w:color w:val="000000" w:themeColor="text1"/>
        </w:rPr>
      </w:pPr>
    </w:p>
    <w:p w14:paraId="7FE6D02F" w14:textId="77777777" w:rsidR="001C0800" w:rsidRPr="00797889" w:rsidRDefault="001C0800" w:rsidP="00955A1A">
      <w:pPr>
        <w:rPr>
          <w:color w:val="000000" w:themeColor="text1"/>
        </w:rPr>
        <w:sectPr w:rsidR="001C0800" w:rsidRPr="00797889" w:rsidSect="009409D5">
          <w:footerReference w:type="default" r:id="rId9"/>
          <w:pgSz w:w="11906" w:h="16838"/>
          <w:pgMar w:top="568" w:right="850" w:bottom="1134" w:left="1701" w:header="708" w:footer="708" w:gutter="0"/>
          <w:cols w:space="708"/>
          <w:titlePg/>
          <w:docGrid w:linePitch="360"/>
        </w:sectPr>
      </w:pPr>
    </w:p>
    <w:p w14:paraId="0BDD8C93" w14:textId="77777777" w:rsidR="00F803CC" w:rsidRPr="00797889" w:rsidRDefault="00F803CC" w:rsidP="00F803CC">
      <w:pPr>
        <w:rPr>
          <w:color w:val="000000" w:themeColor="text1"/>
        </w:rPr>
      </w:pPr>
    </w:p>
    <w:tbl>
      <w:tblPr>
        <w:tblW w:w="15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</w:tblGrid>
      <w:tr w:rsidR="00797889" w:rsidRPr="00797889" w14:paraId="3F719C17" w14:textId="77777777" w:rsidTr="00F803CC">
        <w:trPr>
          <w:jc w:val="right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EF9CA" w14:textId="77777777" w:rsidR="00F803CC" w:rsidRPr="00797889" w:rsidRDefault="00F803CC" w:rsidP="0019164B">
            <w:pPr>
              <w:rPr>
                <w:bCs/>
                <w:color w:val="000000" w:themeColor="text1"/>
              </w:rPr>
            </w:pPr>
          </w:p>
        </w:tc>
      </w:tr>
    </w:tbl>
    <w:p w14:paraId="6ED87125" w14:textId="77777777" w:rsidR="00F803CC" w:rsidRPr="00797889" w:rsidRDefault="00F803CC" w:rsidP="00F803CC">
      <w:pPr>
        <w:jc w:val="center"/>
        <w:rPr>
          <w:color w:val="000000" w:themeColor="text1"/>
        </w:rPr>
      </w:pPr>
      <w:r w:rsidRPr="00797889">
        <w:rPr>
          <w:color w:val="000000" w:themeColor="text1"/>
        </w:rPr>
        <w:t>Учебный план</w:t>
      </w:r>
    </w:p>
    <w:p w14:paraId="00798E02" w14:textId="229D8351" w:rsidR="00F803CC" w:rsidRPr="00797889" w:rsidRDefault="00F803CC" w:rsidP="00F803CC">
      <w:pPr>
        <w:jc w:val="center"/>
        <w:rPr>
          <w:color w:val="000000" w:themeColor="text1"/>
        </w:rPr>
      </w:pPr>
      <w:r w:rsidRPr="00797889">
        <w:rPr>
          <w:color w:val="000000" w:themeColor="text1"/>
        </w:rPr>
        <w:t>муниципального бюджетного учреждения дополнительного образования</w:t>
      </w:r>
    </w:p>
    <w:p w14:paraId="5249960D" w14:textId="77777777" w:rsidR="00F803CC" w:rsidRPr="00797889" w:rsidRDefault="00F803CC" w:rsidP="00F803CC">
      <w:pPr>
        <w:jc w:val="center"/>
        <w:rPr>
          <w:color w:val="000000" w:themeColor="text1"/>
        </w:rPr>
      </w:pPr>
      <w:r w:rsidRPr="00797889">
        <w:rPr>
          <w:color w:val="000000" w:themeColor="text1"/>
        </w:rPr>
        <w:t>«Дом детского творчества» Валуйского района Белгородской области</w:t>
      </w:r>
    </w:p>
    <w:p w14:paraId="6C0E5AD2" w14:textId="77777777" w:rsidR="00F803CC" w:rsidRPr="00797889" w:rsidRDefault="00F803CC" w:rsidP="00F803CC">
      <w:pPr>
        <w:jc w:val="center"/>
        <w:rPr>
          <w:color w:val="000000" w:themeColor="text1"/>
        </w:rPr>
      </w:pPr>
      <w:r w:rsidRPr="00797889">
        <w:rPr>
          <w:color w:val="000000" w:themeColor="text1"/>
        </w:rPr>
        <w:t>на 2025-2026 учебный год</w:t>
      </w:r>
    </w:p>
    <w:p w14:paraId="7DBF1762" w14:textId="77777777" w:rsidR="00F803CC" w:rsidRPr="00797889" w:rsidRDefault="00F803CC" w:rsidP="00F803CC">
      <w:pPr>
        <w:jc w:val="center"/>
        <w:rPr>
          <w:color w:val="000000" w:themeColor="text1"/>
        </w:rPr>
      </w:pPr>
    </w:p>
    <w:p w14:paraId="26F0F66D" w14:textId="77777777" w:rsidR="00F803CC" w:rsidRPr="00797889" w:rsidRDefault="00F803CC" w:rsidP="00F803CC">
      <w:pPr>
        <w:jc w:val="center"/>
        <w:rPr>
          <w:color w:val="000000" w:themeColor="text1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244"/>
        <w:gridCol w:w="2684"/>
        <w:gridCol w:w="814"/>
        <w:gridCol w:w="33"/>
        <w:gridCol w:w="585"/>
        <w:gridCol w:w="27"/>
        <w:gridCol w:w="592"/>
        <w:gridCol w:w="21"/>
        <w:gridCol w:w="597"/>
        <w:gridCol w:w="18"/>
        <w:gridCol w:w="601"/>
        <w:gridCol w:w="15"/>
        <w:gridCol w:w="604"/>
        <w:gridCol w:w="10"/>
        <w:gridCol w:w="612"/>
        <w:gridCol w:w="619"/>
        <w:gridCol w:w="620"/>
        <w:gridCol w:w="662"/>
        <w:gridCol w:w="579"/>
        <w:gridCol w:w="622"/>
        <w:gridCol w:w="623"/>
        <w:gridCol w:w="624"/>
        <w:gridCol w:w="619"/>
        <w:gridCol w:w="619"/>
      </w:tblGrid>
      <w:tr w:rsidR="00F803CC" w:rsidRPr="00797889" w14:paraId="4EDD02BD" w14:textId="77777777" w:rsidTr="0019164B">
        <w:tc>
          <w:tcPr>
            <w:tcW w:w="691" w:type="dxa"/>
            <w:shd w:val="clear" w:color="auto" w:fill="auto"/>
          </w:tcPr>
          <w:p w14:paraId="052A75C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№ п/п</w:t>
            </w:r>
          </w:p>
        </w:tc>
        <w:tc>
          <w:tcPr>
            <w:tcW w:w="2244" w:type="dxa"/>
            <w:shd w:val="clear" w:color="auto" w:fill="auto"/>
          </w:tcPr>
          <w:p w14:paraId="48F47C3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Ф.И.О. педагога</w:t>
            </w:r>
          </w:p>
        </w:tc>
        <w:tc>
          <w:tcPr>
            <w:tcW w:w="2684" w:type="dxa"/>
            <w:shd w:val="clear" w:color="auto" w:fill="auto"/>
          </w:tcPr>
          <w:p w14:paraId="664E945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Творческое объединение</w:t>
            </w:r>
          </w:p>
        </w:tc>
        <w:tc>
          <w:tcPr>
            <w:tcW w:w="847" w:type="dxa"/>
            <w:gridSpan w:val="2"/>
            <w:shd w:val="clear" w:color="auto" w:fill="auto"/>
          </w:tcPr>
          <w:p w14:paraId="6F9E7EB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Возраст</w:t>
            </w:r>
          </w:p>
        </w:tc>
        <w:tc>
          <w:tcPr>
            <w:tcW w:w="1840" w:type="dxa"/>
            <w:gridSpan w:val="6"/>
            <w:shd w:val="clear" w:color="auto" w:fill="auto"/>
          </w:tcPr>
          <w:p w14:paraId="2E6FFE8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1-й год обучения</w:t>
            </w:r>
          </w:p>
        </w:tc>
        <w:tc>
          <w:tcPr>
            <w:tcW w:w="1842" w:type="dxa"/>
            <w:gridSpan w:val="5"/>
            <w:shd w:val="clear" w:color="auto" w:fill="auto"/>
          </w:tcPr>
          <w:p w14:paraId="19848F5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2-й год обучения</w:t>
            </w:r>
          </w:p>
          <w:p w14:paraId="0D7B874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  <w:gridSpan w:val="3"/>
            <w:shd w:val="clear" w:color="auto" w:fill="auto"/>
          </w:tcPr>
          <w:p w14:paraId="57004DC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3-й год обучения</w:t>
            </w:r>
          </w:p>
        </w:tc>
        <w:tc>
          <w:tcPr>
            <w:tcW w:w="1824" w:type="dxa"/>
            <w:gridSpan w:val="3"/>
            <w:shd w:val="clear" w:color="auto" w:fill="auto"/>
          </w:tcPr>
          <w:p w14:paraId="41B4DFF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4-й год обучения</w:t>
            </w:r>
          </w:p>
        </w:tc>
        <w:tc>
          <w:tcPr>
            <w:tcW w:w="1862" w:type="dxa"/>
            <w:gridSpan w:val="3"/>
            <w:shd w:val="clear" w:color="auto" w:fill="auto"/>
          </w:tcPr>
          <w:p w14:paraId="5300558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Итого</w:t>
            </w:r>
          </w:p>
        </w:tc>
      </w:tr>
      <w:tr w:rsidR="00F803CC" w:rsidRPr="00797889" w14:paraId="0343F797" w14:textId="77777777" w:rsidTr="0019164B">
        <w:tc>
          <w:tcPr>
            <w:tcW w:w="691" w:type="dxa"/>
            <w:shd w:val="clear" w:color="auto" w:fill="auto"/>
          </w:tcPr>
          <w:p w14:paraId="0FBEF470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244" w:type="dxa"/>
            <w:shd w:val="clear" w:color="auto" w:fill="auto"/>
          </w:tcPr>
          <w:p w14:paraId="2BB4361E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3B8CF70A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847" w:type="dxa"/>
            <w:gridSpan w:val="2"/>
            <w:shd w:val="clear" w:color="auto" w:fill="auto"/>
          </w:tcPr>
          <w:p w14:paraId="29EE01D1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2" w:type="dxa"/>
            <w:gridSpan w:val="2"/>
            <w:shd w:val="clear" w:color="auto" w:fill="auto"/>
          </w:tcPr>
          <w:p w14:paraId="2AC877D5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групп</w:t>
            </w:r>
          </w:p>
        </w:tc>
        <w:tc>
          <w:tcPr>
            <w:tcW w:w="613" w:type="dxa"/>
            <w:gridSpan w:val="2"/>
            <w:shd w:val="clear" w:color="auto" w:fill="auto"/>
          </w:tcPr>
          <w:p w14:paraId="67A9F61A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детей</w:t>
            </w:r>
          </w:p>
        </w:tc>
        <w:tc>
          <w:tcPr>
            <w:tcW w:w="615" w:type="dxa"/>
            <w:gridSpan w:val="2"/>
            <w:shd w:val="clear" w:color="auto" w:fill="auto"/>
          </w:tcPr>
          <w:p w14:paraId="7E532779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часов</w:t>
            </w:r>
          </w:p>
        </w:tc>
        <w:tc>
          <w:tcPr>
            <w:tcW w:w="616" w:type="dxa"/>
            <w:gridSpan w:val="2"/>
            <w:shd w:val="clear" w:color="auto" w:fill="auto"/>
          </w:tcPr>
          <w:p w14:paraId="571E399A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групп</w:t>
            </w:r>
          </w:p>
        </w:tc>
        <w:tc>
          <w:tcPr>
            <w:tcW w:w="614" w:type="dxa"/>
            <w:gridSpan w:val="2"/>
            <w:shd w:val="clear" w:color="auto" w:fill="auto"/>
          </w:tcPr>
          <w:p w14:paraId="3D94B179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детей</w:t>
            </w:r>
          </w:p>
        </w:tc>
        <w:tc>
          <w:tcPr>
            <w:tcW w:w="612" w:type="dxa"/>
            <w:shd w:val="clear" w:color="auto" w:fill="auto"/>
          </w:tcPr>
          <w:p w14:paraId="0C693159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часов</w:t>
            </w:r>
          </w:p>
        </w:tc>
        <w:tc>
          <w:tcPr>
            <w:tcW w:w="619" w:type="dxa"/>
            <w:shd w:val="clear" w:color="auto" w:fill="auto"/>
          </w:tcPr>
          <w:p w14:paraId="3A96D443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групп</w:t>
            </w:r>
          </w:p>
        </w:tc>
        <w:tc>
          <w:tcPr>
            <w:tcW w:w="620" w:type="dxa"/>
            <w:shd w:val="clear" w:color="auto" w:fill="auto"/>
          </w:tcPr>
          <w:p w14:paraId="4759D945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детей</w:t>
            </w:r>
          </w:p>
        </w:tc>
        <w:tc>
          <w:tcPr>
            <w:tcW w:w="662" w:type="dxa"/>
            <w:shd w:val="clear" w:color="auto" w:fill="auto"/>
          </w:tcPr>
          <w:p w14:paraId="5CF0F81E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часов</w:t>
            </w:r>
          </w:p>
        </w:tc>
        <w:tc>
          <w:tcPr>
            <w:tcW w:w="579" w:type="dxa"/>
            <w:shd w:val="clear" w:color="auto" w:fill="auto"/>
          </w:tcPr>
          <w:p w14:paraId="236B7EC0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групп</w:t>
            </w:r>
          </w:p>
        </w:tc>
        <w:tc>
          <w:tcPr>
            <w:tcW w:w="622" w:type="dxa"/>
            <w:shd w:val="clear" w:color="auto" w:fill="auto"/>
          </w:tcPr>
          <w:p w14:paraId="6DEA5C25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детей</w:t>
            </w:r>
          </w:p>
        </w:tc>
        <w:tc>
          <w:tcPr>
            <w:tcW w:w="623" w:type="dxa"/>
            <w:shd w:val="clear" w:color="auto" w:fill="auto"/>
          </w:tcPr>
          <w:p w14:paraId="52DDF3D2" w14:textId="77777777" w:rsidR="00F803CC" w:rsidRPr="00797889" w:rsidRDefault="00F803CC" w:rsidP="001916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часов</w:t>
            </w:r>
          </w:p>
        </w:tc>
        <w:tc>
          <w:tcPr>
            <w:tcW w:w="624" w:type="dxa"/>
            <w:shd w:val="clear" w:color="auto" w:fill="auto"/>
          </w:tcPr>
          <w:p w14:paraId="27DFAD36" w14:textId="77777777" w:rsidR="00F803CC" w:rsidRPr="00797889" w:rsidRDefault="00F803CC" w:rsidP="0019164B">
            <w:pPr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групп</w:t>
            </w:r>
          </w:p>
        </w:tc>
        <w:tc>
          <w:tcPr>
            <w:tcW w:w="619" w:type="dxa"/>
            <w:shd w:val="clear" w:color="auto" w:fill="auto"/>
          </w:tcPr>
          <w:p w14:paraId="4B04B600" w14:textId="77777777" w:rsidR="00F803CC" w:rsidRPr="00797889" w:rsidRDefault="00F803CC" w:rsidP="0019164B">
            <w:pPr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детей</w:t>
            </w:r>
          </w:p>
        </w:tc>
        <w:tc>
          <w:tcPr>
            <w:tcW w:w="619" w:type="dxa"/>
            <w:shd w:val="clear" w:color="auto" w:fill="auto"/>
          </w:tcPr>
          <w:p w14:paraId="0EC6FF7C" w14:textId="77777777" w:rsidR="00F803CC" w:rsidRPr="00797889" w:rsidRDefault="00F803CC" w:rsidP="0019164B">
            <w:pPr>
              <w:rPr>
                <w:color w:val="000000" w:themeColor="text1"/>
                <w:sz w:val="18"/>
                <w:szCs w:val="18"/>
              </w:rPr>
            </w:pPr>
            <w:r w:rsidRPr="00797889">
              <w:rPr>
                <w:color w:val="000000" w:themeColor="text1"/>
                <w:sz w:val="18"/>
                <w:szCs w:val="18"/>
              </w:rPr>
              <w:t>Кол-во часов</w:t>
            </w:r>
          </w:p>
        </w:tc>
      </w:tr>
      <w:tr w:rsidR="00F803CC" w:rsidRPr="00797889" w14:paraId="3C4CFF7C" w14:textId="77777777" w:rsidTr="0019164B">
        <w:tc>
          <w:tcPr>
            <w:tcW w:w="15735" w:type="dxa"/>
            <w:gridSpan w:val="25"/>
            <w:shd w:val="clear" w:color="auto" w:fill="auto"/>
          </w:tcPr>
          <w:p w14:paraId="617E108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Художественная направленность</w:t>
            </w:r>
          </w:p>
        </w:tc>
      </w:tr>
      <w:tr w:rsidR="00F803CC" w:rsidRPr="00797889" w14:paraId="012D5633" w14:textId="77777777" w:rsidTr="0019164B">
        <w:tc>
          <w:tcPr>
            <w:tcW w:w="691" w:type="dxa"/>
            <w:vMerge w:val="restart"/>
            <w:shd w:val="clear" w:color="auto" w:fill="auto"/>
          </w:tcPr>
          <w:p w14:paraId="70F20CD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bookmarkStart w:id="2" w:name="_Hlk140151626"/>
            <w:r w:rsidRPr="00797889">
              <w:rPr>
                <w:color w:val="000000" w:themeColor="text1"/>
              </w:rPr>
              <w:t>1.</w:t>
            </w:r>
          </w:p>
        </w:tc>
        <w:tc>
          <w:tcPr>
            <w:tcW w:w="2244" w:type="dxa"/>
            <w:vMerge w:val="restart"/>
            <w:shd w:val="clear" w:color="auto" w:fill="auto"/>
          </w:tcPr>
          <w:p w14:paraId="10E46BCE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Бахтинова С.И.</w:t>
            </w:r>
          </w:p>
        </w:tc>
        <w:tc>
          <w:tcPr>
            <w:tcW w:w="2684" w:type="dxa"/>
            <w:shd w:val="clear" w:color="auto" w:fill="auto"/>
          </w:tcPr>
          <w:p w14:paraId="2608788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</w:t>
            </w:r>
            <w:proofErr w:type="spellStart"/>
            <w:r w:rsidRPr="00797889">
              <w:rPr>
                <w:color w:val="000000" w:themeColor="text1"/>
              </w:rPr>
              <w:t>Мастерилка</w:t>
            </w:r>
            <w:proofErr w:type="spellEnd"/>
            <w:r w:rsidRPr="00797889">
              <w:rPr>
                <w:color w:val="000000" w:themeColor="text1"/>
              </w:rPr>
              <w:t>»</w:t>
            </w:r>
          </w:p>
        </w:tc>
        <w:tc>
          <w:tcPr>
            <w:tcW w:w="814" w:type="dxa"/>
            <w:shd w:val="clear" w:color="auto" w:fill="auto"/>
          </w:tcPr>
          <w:p w14:paraId="2E03CF5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6-11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3354A3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E6C05A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19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120C46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11CB31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050F27E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317A019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309BB45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6061D66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246A153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14BDA26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4A0AEEDA" w14:textId="77777777" w:rsidR="00F803CC" w:rsidRPr="00797889" w:rsidRDefault="00F803CC" w:rsidP="0019164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623" w:type="dxa"/>
            <w:shd w:val="clear" w:color="auto" w:fill="auto"/>
          </w:tcPr>
          <w:p w14:paraId="207A00F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03836FB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6461F94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19</w:t>
            </w:r>
          </w:p>
        </w:tc>
        <w:tc>
          <w:tcPr>
            <w:tcW w:w="619" w:type="dxa"/>
            <w:shd w:val="clear" w:color="auto" w:fill="auto"/>
          </w:tcPr>
          <w:p w14:paraId="1DA5EAC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4542CF11" w14:textId="77777777" w:rsidTr="0019164B">
        <w:tc>
          <w:tcPr>
            <w:tcW w:w="691" w:type="dxa"/>
            <w:vMerge/>
            <w:shd w:val="clear" w:color="auto" w:fill="auto"/>
          </w:tcPr>
          <w:p w14:paraId="43509DF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06C82855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47BFF488" w14:textId="77777777" w:rsidR="00F803CC" w:rsidRPr="00797889" w:rsidRDefault="00F803CC" w:rsidP="0019164B">
            <w:pPr>
              <w:ind w:hanging="108"/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«Калейдоскоп»</w:t>
            </w:r>
          </w:p>
        </w:tc>
        <w:tc>
          <w:tcPr>
            <w:tcW w:w="814" w:type="dxa"/>
            <w:shd w:val="clear" w:color="auto" w:fill="auto"/>
          </w:tcPr>
          <w:p w14:paraId="2A14F35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 xml:space="preserve">5-7 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00C7A2E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5C1330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20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5FCFC62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0F26C8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2F39FF7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5F092C5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7DF7492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12BED39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3DC8CB2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5B2796C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18D1105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276B9EB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66B56BA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58F10D2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20</w:t>
            </w:r>
          </w:p>
        </w:tc>
        <w:tc>
          <w:tcPr>
            <w:tcW w:w="619" w:type="dxa"/>
            <w:shd w:val="clear" w:color="auto" w:fill="auto"/>
          </w:tcPr>
          <w:p w14:paraId="3292D00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</w:tr>
      <w:tr w:rsidR="00F803CC" w:rsidRPr="00797889" w14:paraId="017293C5" w14:textId="77777777" w:rsidTr="0019164B">
        <w:tc>
          <w:tcPr>
            <w:tcW w:w="691" w:type="dxa"/>
            <w:shd w:val="clear" w:color="auto" w:fill="auto"/>
          </w:tcPr>
          <w:p w14:paraId="2F0EA00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2.</w:t>
            </w:r>
          </w:p>
        </w:tc>
        <w:tc>
          <w:tcPr>
            <w:tcW w:w="2244" w:type="dxa"/>
            <w:shd w:val="clear" w:color="auto" w:fill="auto"/>
          </w:tcPr>
          <w:p w14:paraId="5F1F33F7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Трегубова Е.С</w:t>
            </w:r>
          </w:p>
        </w:tc>
        <w:tc>
          <w:tcPr>
            <w:tcW w:w="2684" w:type="dxa"/>
            <w:shd w:val="clear" w:color="auto" w:fill="auto"/>
          </w:tcPr>
          <w:p w14:paraId="4B1986B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«Гармония красок»</w:t>
            </w:r>
          </w:p>
        </w:tc>
        <w:tc>
          <w:tcPr>
            <w:tcW w:w="814" w:type="dxa"/>
            <w:shd w:val="clear" w:color="auto" w:fill="auto"/>
          </w:tcPr>
          <w:p w14:paraId="2D52CBB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 xml:space="preserve">5-16 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5C5EEBA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0831EE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0145C82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6D1C758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77D4C0E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37FA8BE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21D7141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532A55A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1A25A4D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3131A18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580E6E3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3CA71A5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71AA0D5C" w14:textId="77777777" w:rsidR="00F803CC" w:rsidRPr="00797889" w:rsidRDefault="00F803CC" w:rsidP="0019164B">
            <w:pPr>
              <w:ind w:left="-87" w:right="-108"/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23CF8480" w14:textId="77777777" w:rsidR="00F803CC" w:rsidRPr="00797889" w:rsidRDefault="00F803CC" w:rsidP="0019164B">
            <w:pPr>
              <w:ind w:left="-87" w:right="-108"/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16</w:t>
            </w:r>
          </w:p>
        </w:tc>
        <w:tc>
          <w:tcPr>
            <w:tcW w:w="619" w:type="dxa"/>
            <w:shd w:val="clear" w:color="auto" w:fill="auto"/>
          </w:tcPr>
          <w:p w14:paraId="6B1AE290" w14:textId="77777777" w:rsidR="00F803CC" w:rsidRPr="00797889" w:rsidRDefault="00F803CC" w:rsidP="0019164B">
            <w:pPr>
              <w:ind w:left="-87" w:right="-108"/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6C5CF250" w14:textId="77777777" w:rsidTr="0019164B">
        <w:tc>
          <w:tcPr>
            <w:tcW w:w="691" w:type="dxa"/>
            <w:vMerge w:val="restart"/>
            <w:shd w:val="clear" w:color="auto" w:fill="auto"/>
          </w:tcPr>
          <w:p w14:paraId="239B9DF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3.</w:t>
            </w:r>
          </w:p>
        </w:tc>
        <w:tc>
          <w:tcPr>
            <w:tcW w:w="2244" w:type="dxa"/>
            <w:vMerge w:val="restart"/>
            <w:shd w:val="clear" w:color="auto" w:fill="auto"/>
          </w:tcPr>
          <w:p w14:paraId="24071B4B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Некрасова Л.А.</w:t>
            </w:r>
          </w:p>
        </w:tc>
        <w:tc>
          <w:tcPr>
            <w:tcW w:w="2684" w:type="dxa"/>
            <w:shd w:val="clear" w:color="auto" w:fill="auto"/>
          </w:tcPr>
          <w:p w14:paraId="3FAECB1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«Аквамарин»</w:t>
            </w:r>
          </w:p>
        </w:tc>
        <w:tc>
          <w:tcPr>
            <w:tcW w:w="814" w:type="dxa"/>
            <w:shd w:val="clear" w:color="auto" w:fill="auto"/>
          </w:tcPr>
          <w:p w14:paraId="2FB16A4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13-17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4447548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7F8288F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33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4DCE833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68BBFA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3A441CC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621086C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2F0EAE7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6148244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27A5C81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1DF8CDB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6CF9301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2EB69BD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2E84D3C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38BD693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33</w:t>
            </w:r>
          </w:p>
        </w:tc>
        <w:tc>
          <w:tcPr>
            <w:tcW w:w="619" w:type="dxa"/>
            <w:shd w:val="clear" w:color="auto" w:fill="auto"/>
          </w:tcPr>
          <w:p w14:paraId="557B0AD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8</w:t>
            </w:r>
          </w:p>
        </w:tc>
      </w:tr>
      <w:tr w:rsidR="00F803CC" w:rsidRPr="00797889" w14:paraId="4C6E0279" w14:textId="77777777" w:rsidTr="0019164B">
        <w:tc>
          <w:tcPr>
            <w:tcW w:w="691" w:type="dxa"/>
            <w:vMerge/>
            <w:shd w:val="clear" w:color="auto" w:fill="auto"/>
          </w:tcPr>
          <w:p w14:paraId="44C8D71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67F00962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7EA4DCC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«Акварелька»</w:t>
            </w:r>
          </w:p>
        </w:tc>
        <w:tc>
          <w:tcPr>
            <w:tcW w:w="814" w:type="dxa"/>
            <w:shd w:val="clear" w:color="auto" w:fill="auto"/>
          </w:tcPr>
          <w:p w14:paraId="15B59E0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 xml:space="preserve">5-7 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737C11C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79C3426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15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52D7695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2CF04B0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97B160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2208ACC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41D9753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4E734CF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385BCB1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3489F4E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2B856F2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3906033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36B5F28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7D25081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15</w:t>
            </w:r>
          </w:p>
        </w:tc>
        <w:tc>
          <w:tcPr>
            <w:tcW w:w="619" w:type="dxa"/>
            <w:shd w:val="clear" w:color="auto" w:fill="auto"/>
          </w:tcPr>
          <w:p w14:paraId="10B35FC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3E999EDD" w14:textId="77777777" w:rsidTr="0019164B">
        <w:trPr>
          <w:trHeight w:val="228"/>
        </w:trPr>
        <w:tc>
          <w:tcPr>
            <w:tcW w:w="691" w:type="dxa"/>
            <w:vMerge/>
            <w:shd w:val="clear" w:color="auto" w:fill="auto"/>
          </w:tcPr>
          <w:p w14:paraId="3361CA1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499321BC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2C81FE6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«Разноцветие»</w:t>
            </w:r>
          </w:p>
        </w:tc>
        <w:tc>
          <w:tcPr>
            <w:tcW w:w="814" w:type="dxa"/>
            <w:shd w:val="clear" w:color="auto" w:fill="auto"/>
          </w:tcPr>
          <w:p w14:paraId="120A0F8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 xml:space="preserve">7-12 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2702CB3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13BE68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20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206F30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FA6194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62257CE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5336AE1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73C2B82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102052D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4315E5E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3A20CD4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177086F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52F5BD7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3871757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73B5034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20</w:t>
            </w:r>
          </w:p>
        </w:tc>
        <w:tc>
          <w:tcPr>
            <w:tcW w:w="619" w:type="dxa"/>
            <w:shd w:val="clear" w:color="auto" w:fill="auto"/>
          </w:tcPr>
          <w:p w14:paraId="024C27A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5BC3D9F3" w14:textId="77777777" w:rsidTr="0019164B">
        <w:trPr>
          <w:trHeight w:val="240"/>
        </w:trPr>
        <w:tc>
          <w:tcPr>
            <w:tcW w:w="691" w:type="dxa"/>
            <w:vMerge/>
            <w:shd w:val="clear" w:color="auto" w:fill="auto"/>
          </w:tcPr>
          <w:p w14:paraId="2670476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3C70E17C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5187376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«Бумажный креатив»</w:t>
            </w:r>
          </w:p>
        </w:tc>
        <w:tc>
          <w:tcPr>
            <w:tcW w:w="814" w:type="dxa"/>
            <w:shd w:val="clear" w:color="auto" w:fill="auto"/>
          </w:tcPr>
          <w:p w14:paraId="4B662138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 xml:space="preserve">10-17 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28154C4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541BAE4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44F906D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208889C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3119593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347FDA3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27E2230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29678BB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04684EE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30A73F0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1B29738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20415A7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0638FE1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5379B22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17</w:t>
            </w:r>
          </w:p>
        </w:tc>
        <w:tc>
          <w:tcPr>
            <w:tcW w:w="619" w:type="dxa"/>
            <w:shd w:val="clear" w:color="auto" w:fill="auto"/>
          </w:tcPr>
          <w:p w14:paraId="7EB408D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4E35BB43" w14:textId="77777777" w:rsidTr="0019164B">
        <w:tc>
          <w:tcPr>
            <w:tcW w:w="691" w:type="dxa"/>
            <w:vMerge w:val="restart"/>
            <w:shd w:val="clear" w:color="auto" w:fill="auto"/>
          </w:tcPr>
          <w:p w14:paraId="038D21D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4.</w:t>
            </w:r>
          </w:p>
        </w:tc>
        <w:tc>
          <w:tcPr>
            <w:tcW w:w="2244" w:type="dxa"/>
            <w:vMerge w:val="restart"/>
            <w:shd w:val="clear" w:color="auto" w:fill="auto"/>
          </w:tcPr>
          <w:p w14:paraId="5856D691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Перекупнева Г.А.</w:t>
            </w:r>
          </w:p>
        </w:tc>
        <w:tc>
          <w:tcPr>
            <w:tcW w:w="2684" w:type="dxa"/>
            <w:shd w:val="clear" w:color="auto" w:fill="auto"/>
          </w:tcPr>
          <w:p w14:paraId="167266C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«Лоскутные фантазии»</w:t>
            </w:r>
          </w:p>
        </w:tc>
        <w:tc>
          <w:tcPr>
            <w:tcW w:w="814" w:type="dxa"/>
            <w:shd w:val="clear" w:color="auto" w:fill="auto"/>
          </w:tcPr>
          <w:p w14:paraId="3DDC80B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9-14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4F4278F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4288EE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18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2FFEE1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F5DD9F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E7F00D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09500F7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5F6E66D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296CA77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48624EA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7E6F901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18F7AA2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7046A3D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6108E9A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2DF9082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18</w:t>
            </w:r>
          </w:p>
        </w:tc>
        <w:tc>
          <w:tcPr>
            <w:tcW w:w="619" w:type="dxa"/>
            <w:shd w:val="clear" w:color="auto" w:fill="auto"/>
          </w:tcPr>
          <w:p w14:paraId="45BBBC5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5F7897F2" w14:textId="77777777" w:rsidTr="0019164B">
        <w:tc>
          <w:tcPr>
            <w:tcW w:w="691" w:type="dxa"/>
            <w:vMerge/>
            <w:shd w:val="clear" w:color="auto" w:fill="auto"/>
          </w:tcPr>
          <w:p w14:paraId="7E5DC8C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6EEBCF5B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677ED34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«Истоки творчества»</w:t>
            </w:r>
          </w:p>
        </w:tc>
        <w:tc>
          <w:tcPr>
            <w:tcW w:w="814" w:type="dxa"/>
            <w:shd w:val="clear" w:color="auto" w:fill="auto"/>
          </w:tcPr>
          <w:p w14:paraId="077B9F4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9-14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2C9992B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A9EA4B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5320D9D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2E51E82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1743A18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17</w:t>
            </w:r>
          </w:p>
        </w:tc>
        <w:tc>
          <w:tcPr>
            <w:tcW w:w="622" w:type="dxa"/>
            <w:gridSpan w:val="2"/>
            <w:shd w:val="clear" w:color="auto" w:fill="auto"/>
          </w:tcPr>
          <w:p w14:paraId="1898292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shd w:val="clear" w:color="auto" w:fill="auto"/>
          </w:tcPr>
          <w:p w14:paraId="206ED19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566AAE2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55A8A98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427D385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58E79C0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48598F6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2EDE907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2B584A3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17</w:t>
            </w:r>
          </w:p>
        </w:tc>
        <w:tc>
          <w:tcPr>
            <w:tcW w:w="619" w:type="dxa"/>
            <w:shd w:val="clear" w:color="auto" w:fill="auto"/>
          </w:tcPr>
          <w:p w14:paraId="75231F6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6C40E274" w14:textId="77777777" w:rsidTr="0019164B">
        <w:tc>
          <w:tcPr>
            <w:tcW w:w="691" w:type="dxa"/>
            <w:vMerge/>
            <w:shd w:val="clear" w:color="auto" w:fill="auto"/>
          </w:tcPr>
          <w:p w14:paraId="3069FD8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6D30CD81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0448D26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«Бумажный креатив»</w:t>
            </w:r>
          </w:p>
        </w:tc>
        <w:tc>
          <w:tcPr>
            <w:tcW w:w="814" w:type="dxa"/>
            <w:shd w:val="clear" w:color="auto" w:fill="auto"/>
          </w:tcPr>
          <w:p w14:paraId="78BCEC6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14-17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02C6C2C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1E2A1F9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50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510A7D2F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1A714DB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07BE3C1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28133DE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053BA09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5B8B8AA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135225E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518583A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0A17C0D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4C4D833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54AEEA8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</w:t>
            </w:r>
          </w:p>
        </w:tc>
        <w:tc>
          <w:tcPr>
            <w:tcW w:w="619" w:type="dxa"/>
            <w:shd w:val="clear" w:color="auto" w:fill="auto"/>
          </w:tcPr>
          <w:p w14:paraId="556752C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50</w:t>
            </w:r>
          </w:p>
        </w:tc>
        <w:tc>
          <w:tcPr>
            <w:tcW w:w="619" w:type="dxa"/>
            <w:shd w:val="clear" w:color="auto" w:fill="auto"/>
          </w:tcPr>
          <w:p w14:paraId="77E0203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12</w:t>
            </w:r>
          </w:p>
        </w:tc>
      </w:tr>
      <w:tr w:rsidR="00F803CC" w:rsidRPr="00797889" w14:paraId="581D00FD" w14:textId="77777777" w:rsidTr="0019164B">
        <w:trPr>
          <w:trHeight w:val="268"/>
        </w:trPr>
        <w:tc>
          <w:tcPr>
            <w:tcW w:w="691" w:type="dxa"/>
            <w:shd w:val="clear" w:color="auto" w:fill="auto"/>
          </w:tcPr>
          <w:p w14:paraId="103C5B6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5.</w:t>
            </w:r>
          </w:p>
        </w:tc>
        <w:tc>
          <w:tcPr>
            <w:tcW w:w="2244" w:type="dxa"/>
            <w:shd w:val="clear" w:color="auto" w:fill="auto"/>
          </w:tcPr>
          <w:p w14:paraId="768A469E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Полозенко И.В.</w:t>
            </w:r>
          </w:p>
        </w:tc>
        <w:tc>
          <w:tcPr>
            <w:tcW w:w="2684" w:type="dxa"/>
            <w:shd w:val="clear" w:color="auto" w:fill="auto"/>
          </w:tcPr>
          <w:p w14:paraId="31C405F3" w14:textId="77777777" w:rsidR="00F803CC" w:rsidRPr="00797889" w:rsidRDefault="00F803CC" w:rsidP="0019164B">
            <w:pPr>
              <w:ind w:right="-129" w:hanging="108"/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«Колорит»</w:t>
            </w:r>
          </w:p>
        </w:tc>
        <w:tc>
          <w:tcPr>
            <w:tcW w:w="814" w:type="dxa"/>
            <w:shd w:val="clear" w:color="auto" w:fill="auto"/>
          </w:tcPr>
          <w:p w14:paraId="4824FA2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7-17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4D9D202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FE65EC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63CF4C3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22AAC15B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BC8737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36</w:t>
            </w:r>
          </w:p>
        </w:tc>
        <w:tc>
          <w:tcPr>
            <w:tcW w:w="622" w:type="dxa"/>
            <w:gridSpan w:val="2"/>
            <w:shd w:val="clear" w:color="auto" w:fill="auto"/>
          </w:tcPr>
          <w:p w14:paraId="2402409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shd w:val="clear" w:color="auto" w:fill="auto"/>
          </w:tcPr>
          <w:p w14:paraId="0573FE8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4DF9351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6C75E92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027F43E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675DE08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177C219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1021A0A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751E129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36</w:t>
            </w:r>
          </w:p>
        </w:tc>
        <w:tc>
          <w:tcPr>
            <w:tcW w:w="619" w:type="dxa"/>
            <w:shd w:val="clear" w:color="auto" w:fill="auto"/>
          </w:tcPr>
          <w:p w14:paraId="1DBC33D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8</w:t>
            </w:r>
          </w:p>
        </w:tc>
      </w:tr>
      <w:tr w:rsidR="00F803CC" w:rsidRPr="00797889" w14:paraId="1D639D30" w14:textId="77777777" w:rsidTr="0019164B">
        <w:tc>
          <w:tcPr>
            <w:tcW w:w="691" w:type="dxa"/>
            <w:vMerge w:val="restart"/>
            <w:shd w:val="clear" w:color="auto" w:fill="auto"/>
          </w:tcPr>
          <w:p w14:paraId="6BBBD3D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6.</w:t>
            </w:r>
          </w:p>
        </w:tc>
        <w:tc>
          <w:tcPr>
            <w:tcW w:w="2244" w:type="dxa"/>
            <w:vMerge w:val="restart"/>
            <w:shd w:val="clear" w:color="auto" w:fill="auto"/>
          </w:tcPr>
          <w:p w14:paraId="1FBB729E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Тронза Н.И.</w:t>
            </w:r>
          </w:p>
        </w:tc>
        <w:tc>
          <w:tcPr>
            <w:tcW w:w="2684" w:type="dxa"/>
            <w:shd w:val="clear" w:color="auto" w:fill="auto"/>
          </w:tcPr>
          <w:p w14:paraId="7528ED3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«Звонкие голоса»</w:t>
            </w:r>
          </w:p>
        </w:tc>
        <w:tc>
          <w:tcPr>
            <w:tcW w:w="814" w:type="dxa"/>
            <w:shd w:val="clear" w:color="auto" w:fill="auto"/>
          </w:tcPr>
          <w:p w14:paraId="3E2049D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14-17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77BCA8A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1B9FAED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58035EB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1455B94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37B172A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2D87F0F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5334297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1326BB9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4FF7DDD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73061AE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4C42162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1E58F67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55F314D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697309A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26</w:t>
            </w:r>
          </w:p>
        </w:tc>
        <w:tc>
          <w:tcPr>
            <w:tcW w:w="619" w:type="dxa"/>
            <w:shd w:val="clear" w:color="auto" w:fill="auto"/>
          </w:tcPr>
          <w:p w14:paraId="7D46BA3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2285B9F8" w14:textId="77777777" w:rsidTr="0019164B">
        <w:tc>
          <w:tcPr>
            <w:tcW w:w="691" w:type="dxa"/>
            <w:vMerge/>
            <w:shd w:val="clear" w:color="auto" w:fill="auto"/>
          </w:tcPr>
          <w:p w14:paraId="11920AF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2ABC4981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145C992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«Сольное пение» гр.6</w:t>
            </w:r>
          </w:p>
        </w:tc>
        <w:tc>
          <w:tcPr>
            <w:tcW w:w="814" w:type="dxa"/>
            <w:shd w:val="clear" w:color="auto" w:fill="auto"/>
          </w:tcPr>
          <w:p w14:paraId="3F6D3FD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15-16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5D371BE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2636765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1266A00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615FDC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4B51E2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0352586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0915E43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27E0334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5F1BDE7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4B33126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0154CE7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2D803ED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2BF7484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489D659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594E0E4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3002F9D0" w14:textId="77777777" w:rsidTr="0019164B">
        <w:tc>
          <w:tcPr>
            <w:tcW w:w="691" w:type="dxa"/>
            <w:vMerge/>
            <w:shd w:val="clear" w:color="auto" w:fill="auto"/>
          </w:tcPr>
          <w:p w14:paraId="7F3C173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3F5374B1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7FB090B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«Сольное пение» гр.5</w:t>
            </w:r>
          </w:p>
        </w:tc>
        <w:tc>
          <w:tcPr>
            <w:tcW w:w="814" w:type="dxa"/>
            <w:shd w:val="clear" w:color="auto" w:fill="auto"/>
          </w:tcPr>
          <w:p w14:paraId="33AD150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15-16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120C5EE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7FA2521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1134D5D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32FD431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903D85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22" w:type="dxa"/>
            <w:gridSpan w:val="2"/>
            <w:shd w:val="clear" w:color="auto" w:fill="auto"/>
          </w:tcPr>
          <w:p w14:paraId="638E8B2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6E7CDD9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474E9B5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2DAA213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72C8EED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217F2F8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274F394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2554BCC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3EDAADF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6650420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7C498181" w14:textId="77777777" w:rsidTr="0019164B">
        <w:tc>
          <w:tcPr>
            <w:tcW w:w="691" w:type="dxa"/>
            <w:vMerge/>
            <w:shd w:val="clear" w:color="auto" w:fill="auto"/>
          </w:tcPr>
          <w:p w14:paraId="7D367B8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2E2DB127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29F1E72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«Сольное пение» гр.4</w:t>
            </w:r>
          </w:p>
        </w:tc>
        <w:tc>
          <w:tcPr>
            <w:tcW w:w="814" w:type="dxa"/>
            <w:shd w:val="clear" w:color="auto" w:fill="auto"/>
          </w:tcPr>
          <w:p w14:paraId="403EAA8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15-16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3F20B63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64FB262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11F3C5F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4FFF659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13E9DE5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22" w:type="dxa"/>
            <w:gridSpan w:val="2"/>
            <w:shd w:val="clear" w:color="auto" w:fill="auto"/>
          </w:tcPr>
          <w:p w14:paraId="0E02E907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 xml:space="preserve">  2</w:t>
            </w:r>
          </w:p>
        </w:tc>
        <w:tc>
          <w:tcPr>
            <w:tcW w:w="619" w:type="dxa"/>
            <w:shd w:val="clear" w:color="auto" w:fill="auto"/>
          </w:tcPr>
          <w:p w14:paraId="20B260F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763F097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6B5B38B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259B31D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4DD33CC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3BD0537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421E277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19DDAF8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68A425C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52E1770F" w14:textId="77777777" w:rsidTr="0019164B">
        <w:tc>
          <w:tcPr>
            <w:tcW w:w="691" w:type="dxa"/>
            <w:vMerge/>
            <w:shd w:val="clear" w:color="auto" w:fill="auto"/>
          </w:tcPr>
          <w:p w14:paraId="2AFA1FA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589C67BC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034487F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«Сольное пение» гр.3</w:t>
            </w:r>
          </w:p>
        </w:tc>
        <w:tc>
          <w:tcPr>
            <w:tcW w:w="814" w:type="dxa"/>
            <w:shd w:val="clear" w:color="auto" w:fill="auto"/>
          </w:tcPr>
          <w:p w14:paraId="7721D5F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15-16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819610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30AB6E3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3BAFB0F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5E25833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6026F23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22" w:type="dxa"/>
            <w:gridSpan w:val="2"/>
            <w:shd w:val="clear" w:color="auto" w:fill="auto"/>
          </w:tcPr>
          <w:p w14:paraId="51276579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 xml:space="preserve">  2</w:t>
            </w:r>
          </w:p>
        </w:tc>
        <w:tc>
          <w:tcPr>
            <w:tcW w:w="619" w:type="dxa"/>
            <w:shd w:val="clear" w:color="auto" w:fill="auto"/>
          </w:tcPr>
          <w:p w14:paraId="6F6CBAF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394D275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5FEB027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55CA11C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4418DFE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0951736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14C45CB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4C263B8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71C5F8A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77B5888D" w14:textId="77777777" w:rsidTr="0019164B">
        <w:tc>
          <w:tcPr>
            <w:tcW w:w="691" w:type="dxa"/>
            <w:vMerge/>
            <w:shd w:val="clear" w:color="auto" w:fill="auto"/>
          </w:tcPr>
          <w:p w14:paraId="2EA16A7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017E4647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645ACC9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«Эстрадный вокальный ансамбль» гр.4</w:t>
            </w:r>
          </w:p>
        </w:tc>
        <w:tc>
          <w:tcPr>
            <w:tcW w:w="814" w:type="dxa"/>
            <w:shd w:val="clear" w:color="auto" w:fill="auto"/>
          </w:tcPr>
          <w:p w14:paraId="0A686D12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 xml:space="preserve">8-12 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32CF5C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EDE7E0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15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4895DA7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7EACDB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45E3A29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48E0D63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7486DCA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74CB3F3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34441CE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3414DB1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1F26357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17DEA30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531FFF6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0D9517E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15</w:t>
            </w:r>
          </w:p>
        </w:tc>
        <w:tc>
          <w:tcPr>
            <w:tcW w:w="619" w:type="dxa"/>
            <w:shd w:val="clear" w:color="auto" w:fill="auto"/>
          </w:tcPr>
          <w:p w14:paraId="2BC3202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382C5EA6" w14:textId="77777777" w:rsidTr="0019164B">
        <w:tc>
          <w:tcPr>
            <w:tcW w:w="691" w:type="dxa"/>
            <w:vMerge/>
            <w:shd w:val="clear" w:color="auto" w:fill="auto"/>
          </w:tcPr>
          <w:p w14:paraId="0A448A4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02788B00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657938F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«Эстрадный вокальный ансамбль» гр.3</w:t>
            </w:r>
          </w:p>
        </w:tc>
        <w:tc>
          <w:tcPr>
            <w:tcW w:w="814" w:type="dxa"/>
            <w:shd w:val="clear" w:color="auto" w:fill="auto"/>
          </w:tcPr>
          <w:p w14:paraId="768C58B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11-15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0135542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75EA41F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36F2A7B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618A87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4B04A62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0C67828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7A077D1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20" w:type="dxa"/>
            <w:shd w:val="clear" w:color="auto" w:fill="auto"/>
          </w:tcPr>
          <w:p w14:paraId="0C5795F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22</w:t>
            </w:r>
          </w:p>
        </w:tc>
        <w:tc>
          <w:tcPr>
            <w:tcW w:w="662" w:type="dxa"/>
            <w:shd w:val="clear" w:color="auto" w:fill="auto"/>
          </w:tcPr>
          <w:p w14:paraId="17218CF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579" w:type="dxa"/>
            <w:shd w:val="clear" w:color="auto" w:fill="auto"/>
          </w:tcPr>
          <w:p w14:paraId="7D2882F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16361FC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356D85C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45B232D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6055D64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22</w:t>
            </w:r>
          </w:p>
        </w:tc>
        <w:tc>
          <w:tcPr>
            <w:tcW w:w="619" w:type="dxa"/>
            <w:shd w:val="clear" w:color="auto" w:fill="auto"/>
          </w:tcPr>
          <w:p w14:paraId="580AFA2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1FF622A2" w14:textId="77777777" w:rsidTr="0019164B">
        <w:tc>
          <w:tcPr>
            <w:tcW w:w="691" w:type="dxa"/>
            <w:shd w:val="clear" w:color="auto" w:fill="auto"/>
          </w:tcPr>
          <w:p w14:paraId="1937D907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244" w:type="dxa"/>
            <w:shd w:val="clear" w:color="auto" w:fill="auto"/>
          </w:tcPr>
          <w:p w14:paraId="0E8DA967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Итого</w:t>
            </w:r>
          </w:p>
        </w:tc>
        <w:tc>
          <w:tcPr>
            <w:tcW w:w="2684" w:type="dxa"/>
            <w:shd w:val="clear" w:color="auto" w:fill="auto"/>
          </w:tcPr>
          <w:p w14:paraId="6BA88F4F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814" w:type="dxa"/>
            <w:shd w:val="clear" w:color="auto" w:fill="auto"/>
          </w:tcPr>
          <w:p w14:paraId="3C8EC10F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4B9143E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EE7AF0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3932171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51AC1FF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5352844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1FA9207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3650119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38BF677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21F1B82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5133255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322C144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6013D9C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7496F1F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22</w:t>
            </w:r>
          </w:p>
        </w:tc>
        <w:tc>
          <w:tcPr>
            <w:tcW w:w="619" w:type="dxa"/>
            <w:shd w:val="clear" w:color="auto" w:fill="auto"/>
          </w:tcPr>
          <w:p w14:paraId="5DCDC44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328</w:t>
            </w:r>
          </w:p>
        </w:tc>
        <w:tc>
          <w:tcPr>
            <w:tcW w:w="619" w:type="dxa"/>
            <w:shd w:val="clear" w:color="auto" w:fill="auto"/>
          </w:tcPr>
          <w:p w14:paraId="39EEF9E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73</w:t>
            </w:r>
          </w:p>
        </w:tc>
      </w:tr>
      <w:tr w:rsidR="00F803CC" w:rsidRPr="00797889" w14:paraId="24381295" w14:textId="77777777" w:rsidTr="0019164B">
        <w:tc>
          <w:tcPr>
            <w:tcW w:w="15735" w:type="dxa"/>
            <w:gridSpan w:val="25"/>
            <w:shd w:val="clear" w:color="auto" w:fill="auto"/>
          </w:tcPr>
          <w:p w14:paraId="409B632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Социально-гуманитарная направленность</w:t>
            </w:r>
          </w:p>
        </w:tc>
      </w:tr>
      <w:tr w:rsidR="00F803CC" w:rsidRPr="00797889" w14:paraId="26A36D1D" w14:textId="77777777" w:rsidTr="0019164B">
        <w:tc>
          <w:tcPr>
            <w:tcW w:w="691" w:type="dxa"/>
            <w:shd w:val="clear" w:color="auto" w:fill="auto"/>
          </w:tcPr>
          <w:p w14:paraId="162DAD2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1.</w:t>
            </w:r>
          </w:p>
        </w:tc>
        <w:tc>
          <w:tcPr>
            <w:tcW w:w="2244" w:type="dxa"/>
            <w:shd w:val="clear" w:color="auto" w:fill="auto"/>
          </w:tcPr>
          <w:p w14:paraId="71598963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Быков С.В.</w:t>
            </w:r>
          </w:p>
        </w:tc>
        <w:tc>
          <w:tcPr>
            <w:tcW w:w="2684" w:type="dxa"/>
            <w:shd w:val="clear" w:color="auto" w:fill="auto"/>
          </w:tcPr>
          <w:p w14:paraId="12F8865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«Занимательная экономика»</w:t>
            </w:r>
          </w:p>
        </w:tc>
        <w:tc>
          <w:tcPr>
            <w:tcW w:w="814" w:type="dxa"/>
            <w:shd w:val="clear" w:color="auto" w:fill="auto"/>
          </w:tcPr>
          <w:p w14:paraId="6346765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 xml:space="preserve">14-18 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213602E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01A2CF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18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773BB96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9455F3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0561B77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10C9045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0AB82D7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56B5CA8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1726BC9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441E8F4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636B722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2C0645F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07B5DBE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66C142D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18</w:t>
            </w:r>
          </w:p>
        </w:tc>
        <w:tc>
          <w:tcPr>
            <w:tcW w:w="619" w:type="dxa"/>
            <w:shd w:val="clear" w:color="auto" w:fill="auto"/>
          </w:tcPr>
          <w:p w14:paraId="1F2D445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6E1C16FB" w14:textId="77777777" w:rsidTr="0019164B">
        <w:tc>
          <w:tcPr>
            <w:tcW w:w="691" w:type="dxa"/>
            <w:vMerge w:val="restart"/>
            <w:shd w:val="clear" w:color="auto" w:fill="auto"/>
          </w:tcPr>
          <w:p w14:paraId="669DAB2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2.</w:t>
            </w:r>
          </w:p>
        </w:tc>
        <w:tc>
          <w:tcPr>
            <w:tcW w:w="2244" w:type="dxa"/>
            <w:vMerge w:val="restart"/>
            <w:shd w:val="clear" w:color="auto" w:fill="auto"/>
          </w:tcPr>
          <w:p w14:paraId="49BBEB28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Леонова М.В.</w:t>
            </w:r>
          </w:p>
        </w:tc>
        <w:tc>
          <w:tcPr>
            <w:tcW w:w="2684" w:type="dxa"/>
            <w:shd w:val="clear" w:color="auto" w:fill="auto"/>
          </w:tcPr>
          <w:p w14:paraId="49393E4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«Школа Лидер»</w:t>
            </w:r>
          </w:p>
        </w:tc>
        <w:tc>
          <w:tcPr>
            <w:tcW w:w="814" w:type="dxa"/>
            <w:shd w:val="clear" w:color="auto" w:fill="auto"/>
          </w:tcPr>
          <w:p w14:paraId="34167D4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13-17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5DD1376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E475B1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527F223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7250075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0336AEB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63DA2E3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442B347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4887C2B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1B44F2D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3F25FE1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2F90E70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64FD013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592481D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6896977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16</w:t>
            </w:r>
          </w:p>
        </w:tc>
        <w:tc>
          <w:tcPr>
            <w:tcW w:w="619" w:type="dxa"/>
            <w:shd w:val="clear" w:color="auto" w:fill="auto"/>
          </w:tcPr>
          <w:p w14:paraId="743D48B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05EF5020" w14:textId="77777777" w:rsidTr="0019164B">
        <w:tc>
          <w:tcPr>
            <w:tcW w:w="691" w:type="dxa"/>
            <w:vMerge/>
            <w:shd w:val="clear" w:color="auto" w:fill="auto"/>
          </w:tcPr>
          <w:p w14:paraId="46AA8E8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18298CF5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0D115F4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«Школа юного психолога»</w:t>
            </w:r>
          </w:p>
        </w:tc>
        <w:tc>
          <w:tcPr>
            <w:tcW w:w="814" w:type="dxa"/>
            <w:shd w:val="clear" w:color="auto" w:fill="auto"/>
          </w:tcPr>
          <w:p w14:paraId="6E81238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10-17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B3D9C4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5A0671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19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5A0CD5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64F1EAC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2FC8B74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422BD03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25E0D63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3D876B0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0F20C97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77DE051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1B753C6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7B9B5CE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12475B0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567B675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19</w:t>
            </w:r>
          </w:p>
        </w:tc>
        <w:tc>
          <w:tcPr>
            <w:tcW w:w="619" w:type="dxa"/>
            <w:shd w:val="clear" w:color="auto" w:fill="auto"/>
          </w:tcPr>
          <w:p w14:paraId="5737777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1ABAED60" w14:textId="77777777" w:rsidTr="0019164B">
        <w:tc>
          <w:tcPr>
            <w:tcW w:w="691" w:type="dxa"/>
            <w:vMerge w:val="restart"/>
            <w:shd w:val="clear" w:color="auto" w:fill="auto"/>
          </w:tcPr>
          <w:p w14:paraId="48E1961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3.</w:t>
            </w:r>
          </w:p>
        </w:tc>
        <w:tc>
          <w:tcPr>
            <w:tcW w:w="2244" w:type="dxa"/>
            <w:vMerge w:val="restart"/>
            <w:shd w:val="clear" w:color="auto" w:fill="auto"/>
          </w:tcPr>
          <w:p w14:paraId="1146FE18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Полозенко И.В.</w:t>
            </w:r>
          </w:p>
        </w:tc>
        <w:tc>
          <w:tcPr>
            <w:tcW w:w="2684" w:type="dxa"/>
            <w:shd w:val="clear" w:color="auto" w:fill="auto"/>
          </w:tcPr>
          <w:p w14:paraId="6B8E921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«Мир чудес» 1</w:t>
            </w:r>
          </w:p>
        </w:tc>
        <w:tc>
          <w:tcPr>
            <w:tcW w:w="814" w:type="dxa"/>
            <w:shd w:val="clear" w:color="auto" w:fill="auto"/>
          </w:tcPr>
          <w:p w14:paraId="578879F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5-16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29BBD65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2619B63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43715A0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6E98129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5B0E065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22" w:type="dxa"/>
            <w:gridSpan w:val="2"/>
            <w:shd w:val="clear" w:color="auto" w:fill="auto"/>
          </w:tcPr>
          <w:p w14:paraId="44162F9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222BA01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7EA9B16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4F08945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172F9D4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18B0A3A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4B83EE4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1F57F54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0C68769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shd w:val="clear" w:color="auto" w:fill="auto"/>
          </w:tcPr>
          <w:p w14:paraId="1E9A264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0DB79503" w14:textId="77777777" w:rsidTr="0019164B">
        <w:tc>
          <w:tcPr>
            <w:tcW w:w="691" w:type="dxa"/>
            <w:vMerge/>
            <w:shd w:val="clear" w:color="auto" w:fill="auto"/>
          </w:tcPr>
          <w:p w14:paraId="10313A3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4B932E9D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687026A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«Мир чудес» 2</w:t>
            </w:r>
          </w:p>
        </w:tc>
        <w:tc>
          <w:tcPr>
            <w:tcW w:w="814" w:type="dxa"/>
            <w:shd w:val="clear" w:color="auto" w:fill="auto"/>
          </w:tcPr>
          <w:p w14:paraId="3188E5C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5-16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BE329A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04C2C8C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3F9C9E8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7679A78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41C0E9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22" w:type="dxa"/>
            <w:gridSpan w:val="2"/>
            <w:shd w:val="clear" w:color="auto" w:fill="auto"/>
          </w:tcPr>
          <w:p w14:paraId="336904D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5EEB45E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02E4B52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1B06B95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6C020BF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2591D1C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6629B16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6887D51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3E07E72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shd w:val="clear" w:color="auto" w:fill="auto"/>
          </w:tcPr>
          <w:p w14:paraId="503B4AF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62583981" w14:textId="77777777" w:rsidTr="0019164B">
        <w:tc>
          <w:tcPr>
            <w:tcW w:w="691" w:type="dxa"/>
            <w:vMerge/>
            <w:shd w:val="clear" w:color="auto" w:fill="auto"/>
          </w:tcPr>
          <w:p w14:paraId="56DC5F2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5F3BCE9C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1472164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«Мир чудес» 3</w:t>
            </w:r>
          </w:p>
        </w:tc>
        <w:tc>
          <w:tcPr>
            <w:tcW w:w="814" w:type="dxa"/>
            <w:shd w:val="clear" w:color="auto" w:fill="auto"/>
          </w:tcPr>
          <w:p w14:paraId="77CD994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5-16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257F145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173B05E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4E5F05C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2E6E65D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5C46815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17DCA6F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06FE530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65C52D8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587188E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169D405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29B8FA5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38693ED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389D7AE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0C80C8D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shd w:val="clear" w:color="auto" w:fill="auto"/>
          </w:tcPr>
          <w:p w14:paraId="43A66AB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0021ED17" w14:textId="77777777" w:rsidTr="0019164B">
        <w:tc>
          <w:tcPr>
            <w:tcW w:w="691" w:type="dxa"/>
            <w:vMerge/>
            <w:tcBorders>
              <w:bottom w:val="nil"/>
            </w:tcBorders>
            <w:shd w:val="clear" w:color="auto" w:fill="auto"/>
          </w:tcPr>
          <w:p w14:paraId="6DA2F9F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tcBorders>
              <w:bottom w:val="nil"/>
            </w:tcBorders>
            <w:shd w:val="clear" w:color="auto" w:fill="auto"/>
          </w:tcPr>
          <w:p w14:paraId="205BFBA8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03D212C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«Мир чудес» 4</w:t>
            </w:r>
          </w:p>
        </w:tc>
        <w:tc>
          <w:tcPr>
            <w:tcW w:w="814" w:type="dxa"/>
            <w:shd w:val="clear" w:color="auto" w:fill="auto"/>
          </w:tcPr>
          <w:p w14:paraId="2D283A3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5-16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7B4DE72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76A8E20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47F54A1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2827485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060E129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64ECB39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67B2047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3363137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7AED9C5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0893514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16A1058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3A5CE60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18F07A6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5C9554B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shd w:val="clear" w:color="auto" w:fill="auto"/>
          </w:tcPr>
          <w:p w14:paraId="67DF649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71DAA5F0" w14:textId="77777777" w:rsidTr="0019164B">
        <w:tc>
          <w:tcPr>
            <w:tcW w:w="691" w:type="dxa"/>
            <w:tcBorders>
              <w:top w:val="nil"/>
            </w:tcBorders>
            <w:shd w:val="clear" w:color="auto" w:fill="auto"/>
          </w:tcPr>
          <w:p w14:paraId="309139BD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244" w:type="dxa"/>
            <w:tcBorders>
              <w:top w:val="nil"/>
            </w:tcBorders>
            <w:shd w:val="clear" w:color="auto" w:fill="auto"/>
          </w:tcPr>
          <w:p w14:paraId="4E60CBD9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727910E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«Мир  чудес» 5</w:t>
            </w:r>
          </w:p>
        </w:tc>
        <w:tc>
          <w:tcPr>
            <w:tcW w:w="814" w:type="dxa"/>
            <w:shd w:val="clear" w:color="auto" w:fill="auto"/>
          </w:tcPr>
          <w:p w14:paraId="298B772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5-16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666838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5CFED7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14D6B76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C464F2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005713C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279EDB9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145AF3F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004E373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53A9868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299A0C4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15D6135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50B049F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161186E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397047E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shd w:val="clear" w:color="auto" w:fill="auto"/>
          </w:tcPr>
          <w:p w14:paraId="2382F41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5B2C39B8" w14:textId="77777777" w:rsidTr="0019164B">
        <w:trPr>
          <w:trHeight w:val="346"/>
        </w:trPr>
        <w:tc>
          <w:tcPr>
            <w:tcW w:w="691" w:type="dxa"/>
            <w:shd w:val="clear" w:color="auto" w:fill="auto"/>
          </w:tcPr>
          <w:p w14:paraId="6C1CDFF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4.</w:t>
            </w:r>
          </w:p>
        </w:tc>
        <w:tc>
          <w:tcPr>
            <w:tcW w:w="2244" w:type="dxa"/>
            <w:shd w:val="clear" w:color="auto" w:fill="auto"/>
          </w:tcPr>
          <w:p w14:paraId="2ACA2490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Корякина Е.А.</w:t>
            </w:r>
          </w:p>
        </w:tc>
        <w:tc>
          <w:tcPr>
            <w:tcW w:w="2684" w:type="dxa"/>
            <w:shd w:val="clear" w:color="auto" w:fill="auto"/>
          </w:tcPr>
          <w:p w14:paraId="27E9639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 xml:space="preserve"> «</w:t>
            </w:r>
            <w:proofErr w:type="spellStart"/>
            <w:r w:rsidRPr="00797889">
              <w:rPr>
                <w:color w:val="000000" w:themeColor="text1"/>
              </w:rPr>
              <w:t>Блогинг</w:t>
            </w:r>
            <w:proofErr w:type="spellEnd"/>
            <w:r w:rsidRPr="00797889">
              <w:rPr>
                <w:color w:val="000000" w:themeColor="text1"/>
              </w:rPr>
              <w:t>»</w:t>
            </w:r>
          </w:p>
        </w:tc>
        <w:tc>
          <w:tcPr>
            <w:tcW w:w="814" w:type="dxa"/>
            <w:shd w:val="clear" w:color="auto" w:fill="auto"/>
          </w:tcPr>
          <w:p w14:paraId="3F9E189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7-17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2F22C51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63F06BA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195E02F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6A57548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54912F09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60C64AFA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32374970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0E0927C1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1046D754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08BF7E8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356669D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34F76B0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12D179B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0936D4E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36</w:t>
            </w:r>
          </w:p>
        </w:tc>
        <w:tc>
          <w:tcPr>
            <w:tcW w:w="619" w:type="dxa"/>
            <w:shd w:val="clear" w:color="auto" w:fill="auto"/>
          </w:tcPr>
          <w:p w14:paraId="17921B4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8</w:t>
            </w:r>
          </w:p>
        </w:tc>
      </w:tr>
      <w:tr w:rsidR="00F803CC" w:rsidRPr="00797889" w14:paraId="24332094" w14:textId="77777777" w:rsidTr="0019164B">
        <w:tc>
          <w:tcPr>
            <w:tcW w:w="691" w:type="dxa"/>
            <w:shd w:val="clear" w:color="auto" w:fill="auto"/>
          </w:tcPr>
          <w:p w14:paraId="4AAF2F05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244" w:type="dxa"/>
            <w:shd w:val="clear" w:color="auto" w:fill="auto"/>
          </w:tcPr>
          <w:p w14:paraId="3DABB13A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Итого</w:t>
            </w:r>
          </w:p>
        </w:tc>
        <w:tc>
          <w:tcPr>
            <w:tcW w:w="2684" w:type="dxa"/>
            <w:shd w:val="clear" w:color="auto" w:fill="auto"/>
          </w:tcPr>
          <w:p w14:paraId="7EBAD2D0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814" w:type="dxa"/>
            <w:shd w:val="clear" w:color="auto" w:fill="auto"/>
          </w:tcPr>
          <w:p w14:paraId="6036601C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2111F767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494CED1B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2730F19D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BB1CE7B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0F4B123D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4E07618F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0C369C05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260C22F7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3AA62B95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13E2C26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7D48C9F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6C7A410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291CCFDB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10</w:t>
            </w:r>
          </w:p>
        </w:tc>
        <w:tc>
          <w:tcPr>
            <w:tcW w:w="619" w:type="dxa"/>
            <w:shd w:val="clear" w:color="auto" w:fill="auto"/>
          </w:tcPr>
          <w:p w14:paraId="515ECE36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109</w:t>
            </w:r>
          </w:p>
        </w:tc>
        <w:tc>
          <w:tcPr>
            <w:tcW w:w="619" w:type="dxa"/>
            <w:shd w:val="clear" w:color="auto" w:fill="auto"/>
          </w:tcPr>
          <w:p w14:paraId="3D19DCA9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28</w:t>
            </w:r>
          </w:p>
        </w:tc>
      </w:tr>
      <w:tr w:rsidR="00F803CC" w:rsidRPr="00797889" w14:paraId="324D3245" w14:textId="77777777" w:rsidTr="0019164B">
        <w:tc>
          <w:tcPr>
            <w:tcW w:w="15735" w:type="dxa"/>
            <w:gridSpan w:val="25"/>
            <w:shd w:val="clear" w:color="auto" w:fill="auto"/>
          </w:tcPr>
          <w:p w14:paraId="587597C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Техническая направленность</w:t>
            </w:r>
          </w:p>
        </w:tc>
      </w:tr>
      <w:tr w:rsidR="00F803CC" w:rsidRPr="00797889" w14:paraId="353E1E22" w14:textId="77777777" w:rsidTr="0019164B">
        <w:tc>
          <w:tcPr>
            <w:tcW w:w="691" w:type="dxa"/>
            <w:shd w:val="clear" w:color="auto" w:fill="auto"/>
          </w:tcPr>
          <w:p w14:paraId="568E4DA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1.</w:t>
            </w:r>
          </w:p>
        </w:tc>
        <w:tc>
          <w:tcPr>
            <w:tcW w:w="2244" w:type="dxa"/>
            <w:shd w:val="clear" w:color="auto" w:fill="auto"/>
          </w:tcPr>
          <w:p w14:paraId="2C457ED8" w14:textId="77777777" w:rsidR="00F803CC" w:rsidRPr="00797889" w:rsidRDefault="00F803CC" w:rsidP="0019164B">
            <w:pPr>
              <w:rPr>
                <w:color w:val="000000" w:themeColor="text1"/>
              </w:rPr>
            </w:pPr>
            <w:proofErr w:type="spellStart"/>
            <w:r w:rsidRPr="00797889">
              <w:rPr>
                <w:color w:val="000000" w:themeColor="text1"/>
              </w:rPr>
              <w:t>Дибров</w:t>
            </w:r>
            <w:proofErr w:type="spellEnd"/>
            <w:r w:rsidRPr="00797889">
              <w:rPr>
                <w:color w:val="000000" w:themeColor="text1"/>
              </w:rPr>
              <w:t xml:space="preserve"> А.М.</w:t>
            </w:r>
          </w:p>
        </w:tc>
        <w:tc>
          <w:tcPr>
            <w:tcW w:w="2684" w:type="dxa"/>
            <w:shd w:val="clear" w:color="auto" w:fill="auto"/>
          </w:tcPr>
          <w:p w14:paraId="011FFE6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«Краснодеревщик»</w:t>
            </w:r>
          </w:p>
        </w:tc>
        <w:tc>
          <w:tcPr>
            <w:tcW w:w="814" w:type="dxa"/>
            <w:shd w:val="clear" w:color="auto" w:fill="auto"/>
          </w:tcPr>
          <w:p w14:paraId="436ECE3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10-17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0CEAF5C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5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2CE446D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81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4C7D59C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7FE9F45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4D4EBD2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60BACF5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79B11E7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1AEA774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2FED98C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490A216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24AFEE2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0C4FBBB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69E2014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5</w:t>
            </w:r>
          </w:p>
        </w:tc>
        <w:tc>
          <w:tcPr>
            <w:tcW w:w="619" w:type="dxa"/>
            <w:shd w:val="clear" w:color="auto" w:fill="auto"/>
          </w:tcPr>
          <w:p w14:paraId="1E57BC7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81</w:t>
            </w:r>
          </w:p>
        </w:tc>
        <w:tc>
          <w:tcPr>
            <w:tcW w:w="619" w:type="dxa"/>
            <w:shd w:val="clear" w:color="auto" w:fill="auto"/>
          </w:tcPr>
          <w:p w14:paraId="26E4DEA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20</w:t>
            </w:r>
          </w:p>
        </w:tc>
      </w:tr>
      <w:tr w:rsidR="00F803CC" w:rsidRPr="00797889" w14:paraId="6934DA3E" w14:textId="77777777" w:rsidTr="0019164B">
        <w:trPr>
          <w:trHeight w:val="127"/>
        </w:trPr>
        <w:tc>
          <w:tcPr>
            <w:tcW w:w="691" w:type="dxa"/>
            <w:vMerge w:val="restart"/>
            <w:shd w:val="clear" w:color="auto" w:fill="auto"/>
          </w:tcPr>
          <w:p w14:paraId="2B16CF0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2.</w:t>
            </w:r>
          </w:p>
        </w:tc>
        <w:tc>
          <w:tcPr>
            <w:tcW w:w="2244" w:type="dxa"/>
            <w:vMerge w:val="restart"/>
            <w:shd w:val="clear" w:color="auto" w:fill="auto"/>
          </w:tcPr>
          <w:p w14:paraId="2511F141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Мокроусов А.С.</w:t>
            </w:r>
          </w:p>
        </w:tc>
        <w:tc>
          <w:tcPr>
            <w:tcW w:w="2684" w:type="dxa"/>
            <w:shd w:val="clear" w:color="auto" w:fill="auto"/>
          </w:tcPr>
          <w:p w14:paraId="3C6101B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«Объектив»</w:t>
            </w:r>
          </w:p>
        </w:tc>
        <w:tc>
          <w:tcPr>
            <w:tcW w:w="814" w:type="dxa"/>
            <w:shd w:val="clear" w:color="auto" w:fill="auto"/>
          </w:tcPr>
          <w:p w14:paraId="708A83D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12-17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0CEFE2B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69D833D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264A420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09D509B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CE1E01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65</w:t>
            </w:r>
          </w:p>
        </w:tc>
        <w:tc>
          <w:tcPr>
            <w:tcW w:w="622" w:type="dxa"/>
            <w:gridSpan w:val="2"/>
            <w:shd w:val="clear" w:color="auto" w:fill="auto"/>
          </w:tcPr>
          <w:p w14:paraId="105F61F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shd w:val="clear" w:color="auto" w:fill="auto"/>
          </w:tcPr>
          <w:p w14:paraId="363E521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0FE024E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24F3B47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345FF6B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6088225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61996FD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566472F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shd w:val="clear" w:color="auto" w:fill="auto"/>
          </w:tcPr>
          <w:p w14:paraId="669AF16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65</w:t>
            </w:r>
          </w:p>
        </w:tc>
        <w:tc>
          <w:tcPr>
            <w:tcW w:w="619" w:type="dxa"/>
            <w:shd w:val="clear" w:color="auto" w:fill="auto"/>
          </w:tcPr>
          <w:p w14:paraId="612BD26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16</w:t>
            </w:r>
          </w:p>
        </w:tc>
      </w:tr>
      <w:tr w:rsidR="00F803CC" w:rsidRPr="00797889" w14:paraId="28DA4416" w14:textId="77777777" w:rsidTr="0019164B">
        <w:tc>
          <w:tcPr>
            <w:tcW w:w="691" w:type="dxa"/>
            <w:vMerge/>
            <w:shd w:val="clear" w:color="auto" w:fill="auto"/>
          </w:tcPr>
          <w:p w14:paraId="2BA5684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039E008D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684" w:type="dxa"/>
            <w:shd w:val="clear" w:color="auto" w:fill="auto"/>
          </w:tcPr>
          <w:p w14:paraId="5F87E0C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«Вспышка»</w:t>
            </w:r>
          </w:p>
        </w:tc>
        <w:tc>
          <w:tcPr>
            <w:tcW w:w="814" w:type="dxa"/>
            <w:shd w:val="clear" w:color="auto" w:fill="auto"/>
          </w:tcPr>
          <w:p w14:paraId="7AC673E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7-12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2A584CD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887ABE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27DA2BF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77D63A6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708CB6F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16</w:t>
            </w:r>
          </w:p>
        </w:tc>
        <w:tc>
          <w:tcPr>
            <w:tcW w:w="622" w:type="dxa"/>
            <w:gridSpan w:val="2"/>
            <w:shd w:val="clear" w:color="auto" w:fill="auto"/>
          </w:tcPr>
          <w:p w14:paraId="61554C7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shd w:val="clear" w:color="auto" w:fill="auto"/>
          </w:tcPr>
          <w:p w14:paraId="20629C5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021470C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65382EF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376F2A1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3EAF0CE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5C8EAB2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6848913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42F8D97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16</w:t>
            </w:r>
          </w:p>
        </w:tc>
        <w:tc>
          <w:tcPr>
            <w:tcW w:w="619" w:type="dxa"/>
            <w:shd w:val="clear" w:color="auto" w:fill="auto"/>
          </w:tcPr>
          <w:p w14:paraId="5FBB207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5B6FE35B" w14:textId="77777777" w:rsidTr="0019164B">
        <w:tc>
          <w:tcPr>
            <w:tcW w:w="691" w:type="dxa"/>
            <w:shd w:val="clear" w:color="auto" w:fill="auto"/>
          </w:tcPr>
          <w:p w14:paraId="5872D050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244" w:type="dxa"/>
            <w:shd w:val="clear" w:color="auto" w:fill="auto"/>
          </w:tcPr>
          <w:p w14:paraId="47AE827A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Итого</w:t>
            </w:r>
          </w:p>
        </w:tc>
        <w:tc>
          <w:tcPr>
            <w:tcW w:w="2684" w:type="dxa"/>
            <w:shd w:val="clear" w:color="auto" w:fill="auto"/>
          </w:tcPr>
          <w:p w14:paraId="0CD04E00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814" w:type="dxa"/>
            <w:shd w:val="clear" w:color="auto" w:fill="auto"/>
          </w:tcPr>
          <w:p w14:paraId="2E4D1B03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5F1200BA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50B2DA14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78650A6D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574DFDA5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66087B21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6E68992C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3DC91450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661D071E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02A703BC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5C47041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2B75849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566C33E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100EF9DC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10</w:t>
            </w:r>
          </w:p>
        </w:tc>
        <w:tc>
          <w:tcPr>
            <w:tcW w:w="619" w:type="dxa"/>
            <w:shd w:val="clear" w:color="auto" w:fill="auto"/>
          </w:tcPr>
          <w:p w14:paraId="29942C76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162</w:t>
            </w:r>
          </w:p>
        </w:tc>
        <w:tc>
          <w:tcPr>
            <w:tcW w:w="619" w:type="dxa"/>
            <w:shd w:val="clear" w:color="auto" w:fill="auto"/>
          </w:tcPr>
          <w:p w14:paraId="347A85E8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40</w:t>
            </w:r>
          </w:p>
        </w:tc>
      </w:tr>
      <w:tr w:rsidR="00F803CC" w:rsidRPr="00797889" w14:paraId="26333E62" w14:textId="77777777" w:rsidTr="0019164B">
        <w:tc>
          <w:tcPr>
            <w:tcW w:w="15735" w:type="dxa"/>
            <w:gridSpan w:val="25"/>
            <w:shd w:val="clear" w:color="auto" w:fill="auto"/>
          </w:tcPr>
          <w:p w14:paraId="6E71FE3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Физкультурно-спортивная направленность</w:t>
            </w:r>
          </w:p>
        </w:tc>
      </w:tr>
      <w:tr w:rsidR="00F803CC" w:rsidRPr="00797889" w14:paraId="103A1020" w14:textId="77777777" w:rsidTr="0019164B">
        <w:trPr>
          <w:trHeight w:val="177"/>
        </w:trPr>
        <w:tc>
          <w:tcPr>
            <w:tcW w:w="691" w:type="dxa"/>
            <w:shd w:val="clear" w:color="auto" w:fill="auto"/>
          </w:tcPr>
          <w:p w14:paraId="16ECEF6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1.</w:t>
            </w:r>
          </w:p>
        </w:tc>
        <w:tc>
          <w:tcPr>
            <w:tcW w:w="2244" w:type="dxa"/>
            <w:shd w:val="clear" w:color="auto" w:fill="auto"/>
          </w:tcPr>
          <w:p w14:paraId="1AA7EB14" w14:textId="77777777" w:rsidR="00F803CC" w:rsidRPr="00797889" w:rsidRDefault="00F803CC" w:rsidP="0019164B">
            <w:pPr>
              <w:rPr>
                <w:color w:val="000000" w:themeColor="text1"/>
              </w:rPr>
            </w:pPr>
            <w:proofErr w:type="spellStart"/>
            <w:r w:rsidRPr="00797889">
              <w:rPr>
                <w:color w:val="000000" w:themeColor="text1"/>
              </w:rPr>
              <w:t>Каманов</w:t>
            </w:r>
            <w:proofErr w:type="spellEnd"/>
            <w:r w:rsidRPr="00797889">
              <w:rPr>
                <w:color w:val="000000" w:themeColor="text1"/>
              </w:rPr>
              <w:t xml:space="preserve"> К.В.</w:t>
            </w:r>
          </w:p>
        </w:tc>
        <w:tc>
          <w:tcPr>
            <w:tcW w:w="2684" w:type="dxa"/>
            <w:shd w:val="clear" w:color="auto" w:fill="auto"/>
          </w:tcPr>
          <w:p w14:paraId="36F2106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«Волейбол»</w:t>
            </w:r>
          </w:p>
        </w:tc>
        <w:tc>
          <w:tcPr>
            <w:tcW w:w="814" w:type="dxa"/>
            <w:shd w:val="clear" w:color="auto" w:fill="auto"/>
          </w:tcPr>
          <w:p w14:paraId="7F6BBA05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10-17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2CC4F0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  <w:p w14:paraId="530060B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508BF80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31</w:t>
            </w:r>
          </w:p>
          <w:p w14:paraId="24B79F7B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336DF13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  <w:p w14:paraId="1BCBF2BF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7A2C577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2242E0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110756A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61942BC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0C5FFC0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5953B19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7AD0D80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38FC6D2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46F3EDC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16F67E4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  <w:p w14:paraId="09575B76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775C866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31</w:t>
            </w:r>
          </w:p>
          <w:p w14:paraId="339CCA4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2109BE5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8</w:t>
            </w:r>
          </w:p>
          <w:p w14:paraId="0DD71B2C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</w:tr>
      <w:tr w:rsidR="00F803CC" w:rsidRPr="00797889" w14:paraId="3B2AD5AE" w14:textId="77777777" w:rsidTr="0019164B">
        <w:tc>
          <w:tcPr>
            <w:tcW w:w="691" w:type="dxa"/>
            <w:shd w:val="clear" w:color="auto" w:fill="auto"/>
          </w:tcPr>
          <w:p w14:paraId="1E89446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2.</w:t>
            </w:r>
          </w:p>
        </w:tc>
        <w:tc>
          <w:tcPr>
            <w:tcW w:w="2244" w:type="dxa"/>
            <w:shd w:val="clear" w:color="auto" w:fill="auto"/>
          </w:tcPr>
          <w:p w14:paraId="13115C9D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Костина Ю.С.</w:t>
            </w:r>
          </w:p>
        </w:tc>
        <w:tc>
          <w:tcPr>
            <w:tcW w:w="2684" w:type="dxa"/>
            <w:shd w:val="clear" w:color="auto" w:fill="auto"/>
          </w:tcPr>
          <w:p w14:paraId="1C1AB3E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«Волейбол»</w:t>
            </w:r>
          </w:p>
        </w:tc>
        <w:tc>
          <w:tcPr>
            <w:tcW w:w="814" w:type="dxa"/>
            <w:shd w:val="clear" w:color="auto" w:fill="auto"/>
          </w:tcPr>
          <w:p w14:paraId="47754A1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10-17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79A90B2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651DE87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19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476B8BC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3DDF869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758F8093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1D447C98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676C89FD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49F6A6A5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1663EBD3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125AB60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3D04E84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004EDFA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6CE7D66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1519E0A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19</w:t>
            </w:r>
          </w:p>
        </w:tc>
        <w:tc>
          <w:tcPr>
            <w:tcW w:w="619" w:type="dxa"/>
            <w:shd w:val="clear" w:color="auto" w:fill="auto"/>
          </w:tcPr>
          <w:p w14:paraId="1CCB37D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</w:tr>
      <w:tr w:rsidR="00F803CC" w:rsidRPr="00797889" w14:paraId="159F9A6F" w14:textId="77777777" w:rsidTr="0019164B">
        <w:tc>
          <w:tcPr>
            <w:tcW w:w="691" w:type="dxa"/>
            <w:shd w:val="clear" w:color="auto" w:fill="auto"/>
          </w:tcPr>
          <w:p w14:paraId="7554371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3.</w:t>
            </w:r>
          </w:p>
        </w:tc>
        <w:tc>
          <w:tcPr>
            <w:tcW w:w="2244" w:type="dxa"/>
            <w:shd w:val="clear" w:color="auto" w:fill="auto"/>
          </w:tcPr>
          <w:p w14:paraId="3AD381F8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Липка Г.И.</w:t>
            </w:r>
          </w:p>
        </w:tc>
        <w:tc>
          <w:tcPr>
            <w:tcW w:w="2684" w:type="dxa"/>
            <w:shd w:val="clear" w:color="auto" w:fill="auto"/>
          </w:tcPr>
          <w:p w14:paraId="5F2DDB8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«Мир шахмат»</w:t>
            </w:r>
          </w:p>
        </w:tc>
        <w:tc>
          <w:tcPr>
            <w:tcW w:w="814" w:type="dxa"/>
            <w:shd w:val="clear" w:color="auto" w:fill="auto"/>
          </w:tcPr>
          <w:p w14:paraId="7D4C0BC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6-15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96DD36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3553C9BF" w14:textId="77777777" w:rsidR="00F803CC" w:rsidRPr="00797889" w:rsidRDefault="00F803CC" w:rsidP="0019164B">
            <w:pPr>
              <w:jc w:val="center"/>
              <w:rPr>
                <w:color w:val="000000" w:themeColor="text1"/>
                <w:lang w:val="en-US"/>
              </w:rPr>
            </w:pPr>
            <w:r w:rsidRPr="00797889">
              <w:rPr>
                <w:color w:val="000000" w:themeColor="text1"/>
              </w:rPr>
              <w:t>18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6A6F681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EFA4EE5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73B174A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79D596E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120B844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5EDE2F3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0CC7581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568BE3F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4FB4701D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583DE10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58EE90E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14:paraId="5338B83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18</w:t>
            </w:r>
          </w:p>
        </w:tc>
        <w:tc>
          <w:tcPr>
            <w:tcW w:w="619" w:type="dxa"/>
            <w:shd w:val="clear" w:color="auto" w:fill="auto"/>
          </w:tcPr>
          <w:p w14:paraId="420003D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</w:tr>
      <w:tr w:rsidR="00F803CC" w:rsidRPr="00797889" w14:paraId="6503B315" w14:textId="77777777" w:rsidTr="0019164B">
        <w:tc>
          <w:tcPr>
            <w:tcW w:w="691" w:type="dxa"/>
            <w:shd w:val="clear" w:color="auto" w:fill="auto"/>
          </w:tcPr>
          <w:p w14:paraId="26F4539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4.</w:t>
            </w:r>
          </w:p>
        </w:tc>
        <w:tc>
          <w:tcPr>
            <w:tcW w:w="2244" w:type="dxa"/>
            <w:shd w:val="clear" w:color="auto" w:fill="auto"/>
          </w:tcPr>
          <w:p w14:paraId="0636A0D8" w14:textId="77777777" w:rsidR="00F803CC" w:rsidRPr="00797889" w:rsidRDefault="00F803CC" w:rsidP="0019164B">
            <w:pPr>
              <w:rPr>
                <w:color w:val="000000" w:themeColor="text1"/>
              </w:rPr>
            </w:pPr>
            <w:proofErr w:type="spellStart"/>
            <w:r w:rsidRPr="00797889">
              <w:rPr>
                <w:color w:val="000000" w:themeColor="text1"/>
              </w:rPr>
              <w:t>Новгородова</w:t>
            </w:r>
            <w:proofErr w:type="spellEnd"/>
            <w:r w:rsidRPr="00797889">
              <w:rPr>
                <w:color w:val="000000" w:themeColor="text1"/>
              </w:rPr>
              <w:t xml:space="preserve"> Ю.Н.</w:t>
            </w:r>
          </w:p>
        </w:tc>
        <w:tc>
          <w:tcPr>
            <w:tcW w:w="2684" w:type="dxa"/>
            <w:shd w:val="clear" w:color="auto" w:fill="auto"/>
          </w:tcPr>
          <w:p w14:paraId="78C536A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«Степ-аэробика»</w:t>
            </w:r>
          </w:p>
          <w:p w14:paraId="40CEFA7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4" w:type="dxa"/>
            <w:shd w:val="clear" w:color="auto" w:fill="auto"/>
          </w:tcPr>
          <w:p w14:paraId="5F6A7D11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7-17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134CE1F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0785DD6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36</w:t>
            </w:r>
          </w:p>
        </w:tc>
        <w:tc>
          <w:tcPr>
            <w:tcW w:w="618" w:type="dxa"/>
            <w:gridSpan w:val="2"/>
            <w:shd w:val="clear" w:color="auto" w:fill="auto"/>
          </w:tcPr>
          <w:p w14:paraId="358BB15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</w:t>
            </w:r>
          </w:p>
        </w:tc>
        <w:tc>
          <w:tcPr>
            <w:tcW w:w="619" w:type="dxa"/>
            <w:gridSpan w:val="2"/>
            <w:shd w:val="clear" w:color="auto" w:fill="auto"/>
          </w:tcPr>
          <w:p w14:paraId="4B1FA9F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18C8C55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6946AB0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571C66B6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779D4A47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683770C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31EEDDE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33C3F608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7FC2683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6024377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</w:t>
            </w:r>
          </w:p>
        </w:tc>
        <w:tc>
          <w:tcPr>
            <w:tcW w:w="619" w:type="dxa"/>
            <w:shd w:val="clear" w:color="auto" w:fill="auto"/>
          </w:tcPr>
          <w:p w14:paraId="68704F8E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36</w:t>
            </w:r>
          </w:p>
        </w:tc>
        <w:tc>
          <w:tcPr>
            <w:tcW w:w="619" w:type="dxa"/>
            <w:shd w:val="clear" w:color="auto" w:fill="auto"/>
          </w:tcPr>
          <w:p w14:paraId="37A8E270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8</w:t>
            </w:r>
          </w:p>
        </w:tc>
      </w:tr>
      <w:tr w:rsidR="00F803CC" w:rsidRPr="00797889" w14:paraId="4D0E3B95" w14:textId="77777777" w:rsidTr="0019164B">
        <w:tc>
          <w:tcPr>
            <w:tcW w:w="691" w:type="dxa"/>
            <w:shd w:val="clear" w:color="auto" w:fill="auto"/>
          </w:tcPr>
          <w:p w14:paraId="59FA2902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244" w:type="dxa"/>
            <w:shd w:val="clear" w:color="auto" w:fill="auto"/>
          </w:tcPr>
          <w:p w14:paraId="6D041FA5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Итого</w:t>
            </w:r>
          </w:p>
        </w:tc>
        <w:tc>
          <w:tcPr>
            <w:tcW w:w="2684" w:type="dxa"/>
            <w:shd w:val="clear" w:color="auto" w:fill="auto"/>
          </w:tcPr>
          <w:p w14:paraId="523EE8B0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814" w:type="dxa"/>
            <w:shd w:val="clear" w:color="auto" w:fill="auto"/>
          </w:tcPr>
          <w:p w14:paraId="52718991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68B77383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60D761BF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41CDD193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0FEDD18B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318C6C82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732B74BD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652A7BBB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29D9A58D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1DB0EC4A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2765931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7EC8F31B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7E23488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shd w:val="clear" w:color="auto" w:fill="auto"/>
          </w:tcPr>
          <w:p w14:paraId="2AA1FDF2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6</w:t>
            </w:r>
          </w:p>
        </w:tc>
        <w:tc>
          <w:tcPr>
            <w:tcW w:w="619" w:type="dxa"/>
            <w:shd w:val="clear" w:color="auto" w:fill="auto"/>
          </w:tcPr>
          <w:p w14:paraId="2397E87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104</w:t>
            </w:r>
          </w:p>
        </w:tc>
        <w:tc>
          <w:tcPr>
            <w:tcW w:w="619" w:type="dxa"/>
            <w:shd w:val="clear" w:color="auto" w:fill="auto"/>
          </w:tcPr>
          <w:p w14:paraId="15BEA009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22</w:t>
            </w:r>
          </w:p>
        </w:tc>
      </w:tr>
      <w:tr w:rsidR="00F803CC" w:rsidRPr="00797889" w14:paraId="12DA383E" w14:textId="77777777" w:rsidTr="0019164B">
        <w:tc>
          <w:tcPr>
            <w:tcW w:w="691" w:type="dxa"/>
            <w:shd w:val="clear" w:color="auto" w:fill="auto"/>
          </w:tcPr>
          <w:p w14:paraId="36109374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2244" w:type="dxa"/>
            <w:shd w:val="clear" w:color="auto" w:fill="auto"/>
          </w:tcPr>
          <w:p w14:paraId="34F59831" w14:textId="77777777" w:rsidR="00F803CC" w:rsidRPr="00797889" w:rsidRDefault="00F803CC" w:rsidP="0019164B">
            <w:pPr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Всего</w:t>
            </w:r>
          </w:p>
        </w:tc>
        <w:tc>
          <w:tcPr>
            <w:tcW w:w="2684" w:type="dxa"/>
            <w:shd w:val="clear" w:color="auto" w:fill="auto"/>
          </w:tcPr>
          <w:p w14:paraId="4CDC5B7A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814" w:type="dxa"/>
            <w:shd w:val="clear" w:color="auto" w:fill="auto"/>
          </w:tcPr>
          <w:p w14:paraId="3CAE42B1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0441654F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5BD8357B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8" w:type="dxa"/>
            <w:gridSpan w:val="2"/>
            <w:shd w:val="clear" w:color="auto" w:fill="auto"/>
          </w:tcPr>
          <w:p w14:paraId="108888DA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60F6CC84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14:paraId="7710BC11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2" w:type="dxa"/>
            <w:gridSpan w:val="2"/>
            <w:shd w:val="clear" w:color="auto" w:fill="auto"/>
          </w:tcPr>
          <w:p w14:paraId="580BC964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19" w:type="dxa"/>
            <w:shd w:val="clear" w:color="auto" w:fill="auto"/>
          </w:tcPr>
          <w:p w14:paraId="5739ECD9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20" w:type="dxa"/>
            <w:shd w:val="clear" w:color="auto" w:fill="auto"/>
          </w:tcPr>
          <w:p w14:paraId="644033C5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662" w:type="dxa"/>
            <w:shd w:val="clear" w:color="auto" w:fill="auto"/>
          </w:tcPr>
          <w:p w14:paraId="0E0EFED6" w14:textId="77777777" w:rsidR="00F803CC" w:rsidRPr="00797889" w:rsidRDefault="00F803CC" w:rsidP="0019164B">
            <w:pPr>
              <w:rPr>
                <w:color w:val="000000" w:themeColor="text1"/>
              </w:rPr>
            </w:pPr>
          </w:p>
        </w:tc>
        <w:tc>
          <w:tcPr>
            <w:tcW w:w="579" w:type="dxa"/>
            <w:shd w:val="clear" w:color="auto" w:fill="auto"/>
          </w:tcPr>
          <w:p w14:paraId="70530B4A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2" w:type="dxa"/>
            <w:shd w:val="clear" w:color="auto" w:fill="auto"/>
          </w:tcPr>
          <w:p w14:paraId="3CE514E3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3B5F1DCF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14:paraId="4B0763C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48</w:t>
            </w:r>
          </w:p>
        </w:tc>
        <w:tc>
          <w:tcPr>
            <w:tcW w:w="619" w:type="dxa"/>
            <w:shd w:val="clear" w:color="auto" w:fill="auto"/>
          </w:tcPr>
          <w:p w14:paraId="758B40AC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703</w:t>
            </w:r>
          </w:p>
        </w:tc>
        <w:tc>
          <w:tcPr>
            <w:tcW w:w="619" w:type="dxa"/>
            <w:shd w:val="clear" w:color="auto" w:fill="auto"/>
          </w:tcPr>
          <w:p w14:paraId="7A3D0AF4" w14:textId="77777777" w:rsidR="00F803CC" w:rsidRPr="00797889" w:rsidRDefault="00F803CC" w:rsidP="0019164B">
            <w:pPr>
              <w:jc w:val="center"/>
              <w:rPr>
                <w:color w:val="000000" w:themeColor="text1"/>
              </w:rPr>
            </w:pPr>
            <w:r w:rsidRPr="00797889">
              <w:rPr>
                <w:color w:val="000000" w:themeColor="text1"/>
              </w:rPr>
              <w:t>163</w:t>
            </w:r>
          </w:p>
        </w:tc>
      </w:tr>
      <w:bookmarkEnd w:id="2"/>
    </w:tbl>
    <w:p w14:paraId="58AC50E7" w14:textId="77777777" w:rsidR="00F803CC" w:rsidRPr="00797889" w:rsidRDefault="00F803CC" w:rsidP="00F803CC">
      <w:pPr>
        <w:spacing w:after="200" w:line="276" w:lineRule="auto"/>
        <w:rPr>
          <w:color w:val="000000" w:themeColor="text1"/>
        </w:rPr>
      </w:pPr>
    </w:p>
    <w:p w14:paraId="7668E85E" w14:textId="77777777" w:rsidR="00F803CC" w:rsidRPr="00797889" w:rsidRDefault="00F803CC" w:rsidP="001735D4">
      <w:pPr>
        <w:jc w:val="center"/>
        <w:rPr>
          <w:color w:val="000000" w:themeColor="text1"/>
        </w:rPr>
      </w:pPr>
    </w:p>
    <w:sectPr w:rsidR="00F803CC" w:rsidRPr="00797889" w:rsidSect="00F803C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46F77" w14:textId="77777777" w:rsidR="009119FC" w:rsidRDefault="009119FC" w:rsidP="00955A1A">
      <w:r>
        <w:separator/>
      </w:r>
    </w:p>
  </w:endnote>
  <w:endnote w:type="continuationSeparator" w:id="0">
    <w:p w14:paraId="334754DC" w14:textId="77777777" w:rsidR="009119FC" w:rsidRDefault="009119FC" w:rsidP="0095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506687"/>
      <w:docPartObj>
        <w:docPartGallery w:val="Page Numbers (Bottom of Page)"/>
        <w:docPartUnique/>
      </w:docPartObj>
    </w:sdtPr>
    <w:sdtEndPr/>
    <w:sdtContent>
      <w:p w14:paraId="31E5AFD3" w14:textId="77777777" w:rsidR="007241B6" w:rsidRDefault="007241B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242">
          <w:rPr>
            <w:noProof/>
          </w:rPr>
          <w:t>2</w:t>
        </w:r>
        <w:r>
          <w:fldChar w:fldCharType="end"/>
        </w:r>
      </w:p>
    </w:sdtContent>
  </w:sdt>
  <w:p w14:paraId="5396F516" w14:textId="77777777" w:rsidR="007241B6" w:rsidRDefault="007241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AA51C" w14:textId="77777777" w:rsidR="009119FC" w:rsidRDefault="009119FC" w:rsidP="00955A1A">
      <w:r>
        <w:separator/>
      </w:r>
    </w:p>
  </w:footnote>
  <w:footnote w:type="continuationSeparator" w:id="0">
    <w:p w14:paraId="2FC5B883" w14:textId="77777777" w:rsidR="009119FC" w:rsidRDefault="009119FC" w:rsidP="0095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B66"/>
    <w:multiLevelType w:val="hybridMultilevel"/>
    <w:tmpl w:val="9BCE97D6"/>
    <w:lvl w:ilvl="0" w:tplc="04190001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20"/>
        </w:tabs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0"/>
        </w:tabs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0"/>
        </w:tabs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0"/>
        </w:tabs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0"/>
        </w:tabs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0"/>
        </w:tabs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0"/>
        </w:tabs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0"/>
        </w:tabs>
        <w:ind w:left="7760" w:hanging="360"/>
      </w:pPr>
      <w:rPr>
        <w:rFonts w:ascii="Wingdings" w:hAnsi="Wingdings" w:hint="default"/>
      </w:rPr>
    </w:lvl>
  </w:abstractNum>
  <w:abstractNum w:abstractNumId="1">
    <w:nsid w:val="0E865374"/>
    <w:multiLevelType w:val="hybridMultilevel"/>
    <w:tmpl w:val="8E2A5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370D98"/>
    <w:multiLevelType w:val="hybridMultilevel"/>
    <w:tmpl w:val="BF4EA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A0697E"/>
    <w:multiLevelType w:val="hybridMultilevel"/>
    <w:tmpl w:val="BE622D8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A45445"/>
    <w:multiLevelType w:val="hybridMultilevel"/>
    <w:tmpl w:val="A5EA79D4"/>
    <w:lvl w:ilvl="0" w:tplc="0E4E31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53"/>
    <w:rsid w:val="00031608"/>
    <w:rsid w:val="000557F2"/>
    <w:rsid w:val="00082060"/>
    <w:rsid w:val="001735D4"/>
    <w:rsid w:val="001B2904"/>
    <w:rsid w:val="001C0800"/>
    <w:rsid w:val="002921EA"/>
    <w:rsid w:val="003257DE"/>
    <w:rsid w:val="00327730"/>
    <w:rsid w:val="00341F53"/>
    <w:rsid w:val="003523B0"/>
    <w:rsid w:val="00360D62"/>
    <w:rsid w:val="0039141B"/>
    <w:rsid w:val="004276C1"/>
    <w:rsid w:val="0044552A"/>
    <w:rsid w:val="00480519"/>
    <w:rsid w:val="004C625C"/>
    <w:rsid w:val="004E62ED"/>
    <w:rsid w:val="00512D43"/>
    <w:rsid w:val="00565371"/>
    <w:rsid w:val="005B2242"/>
    <w:rsid w:val="005B6553"/>
    <w:rsid w:val="005B7363"/>
    <w:rsid w:val="005B74BB"/>
    <w:rsid w:val="00612DE3"/>
    <w:rsid w:val="00615781"/>
    <w:rsid w:val="00637E8C"/>
    <w:rsid w:val="00662736"/>
    <w:rsid w:val="007222F3"/>
    <w:rsid w:val="007241B6"/>
    <w:rsid w:val="007441E4"/>
    <w:rsid w:val="00750458"/>
    <w:rsid w:val="0076727A"/>
    <w:rsid w:val="00774EAA"/>
    <w:rsid w:val="00786EB7"/>
    <w:rsid w:val="00787745"/>
    <w:rsid w:val="00797889"/>
    <w:rsid w:val="007D625C"/>
    <w:rsid w:val="007F1A78"/>
    <w:rsid w:val="007F58F1"/>
    <w:rsid w:val="00826B47"/>
    <w:rsid w:val="00835728"/>
    <w:rsid w:val="00837A97"/>
    <w:rsid w:val="00843ECE"/>
    <w:rsid w:val="00852049"/>
    <w:rsid w:val="009119FC"/>
    <w:rsid w:val="00934ADC"/>
    <w:rsid w:val="00935D9F"/>
    <w:rsid w:val="009409D5"/>
    <w:rsid w:val="00953558"/>
    <w:rsid w:val="00955A1A"/>
    <w:rsid w:val="00966DA8"/>
    <w:rsid w:val="00A179EE"/>
    <w:rsid w:val="00A406E5"/>
    <w:rsid w:val="00A673D4"/>
    <w:rsid w:val="00A67562"/>
    <w:rsid w:val="00A93521"/>
    <w:rsid w:val="00AD22B2"/>
    <w:rsid w:val="00AF6B57"/>
    <w:rsid w:val="00B15C21"/>
    <w:rsid w:val="00C11666"/>
    <w:rsid w:val="00CB2547"/>
    <w:rsid w:val="00CD18CC"/>
    <w:rsid w:val="00D22E10"/>
    <w:rsid w:val="00D43C5A"/>
    <w:rsid w:val="00D744CC"/>
    <w:rsid w:val="00D83FE1"/>
    <w:rsid w:val="00D9612F"/>
    <w:rsid w:val="00E0180A"/>
    <w:rsid w:val="00E512DF"/>
    <w:rsid w:val="00E60F3D"/>
    <w:rsid w:val="00E6380E"/>
    <w:rsid w:val="00F8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D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800"/>
    <w:pPr>
      <w:jc w:val="center"/>
    </w:pPr>
    <w:rPr>
      <w:i/>
      <w:iCs/>
      <w:sz w:val="52"/>
    </w:rPr>
  </w:style>
  <w:style w:type="character" w:customStyle="1" w:styleId="a4">
    <w:name w:val="Основной текст Знак"/>
    <w:basedOn w:val="a0"/>
    <w:link w:val="a3"/>
    <w:rsid w:val="001C0800"/>
    <w:rPr>
      <w:rFonts w:ascii="Times New Roman" w:eastAsia="Times New Roman" w:hAnsi="Times New Roman" w:cs="Times New Roman"/>
      <w:i/>
      <w:iCs/>
      <w:sz w:val="52"/>
      <w:szCs w:val="24"/>
      <w:lang w:eastAsia="ru-RU"/>
    </w:rPr>
  </w:style>
  <w:style w:type="table" w:styleId="a5">
    <w:name w:val="Table Grid"/>
    <w:basedOn w:val="a1"/>
    <w:uiPriority w:val="59"/>
    <w:rsid w:val="001C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55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5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55A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5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55A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5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7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800"/>
    <w:pPr>
      <w:jc w:val="center"/>
    </w:pPr>
    <w:rPr>
      <w:i/>
      <w:iCs/>
      <w:sz w:val="52"/>
    </w:rPr>
  </w:style>
  <w:style w:type="character" w:customStyle="1" w:styleId="a4">
    <w:name w:val="Основной текст Знак"/>
    <w:basedOn w:val="a0"/>
    <w:link w:val="a3"/>
    <w:rsid w:val="001C0800"/>
    <w:rPr>
      <w:rFonts w:ascii="Times New Roman" w:eastAsia="Times New Roman" w:hAnsi="Times New Roman" w:cs="Times New Roman"/>
      <w:i/>
      <w:iCs/>
      <w:sz w:val="52"/>
      <w:szCs w:val="24"/>
      <w:lang w:eastAsia="ru-RU"/>
    </w:rPr>
  </w:style>
  <w:style w:type="table" w:styleId="a5">
    <w:name w:val="Table Grid"/>
    <w:basedOn w:val="a1"/>
    <w:uiPriority w:val="59"/>
    <w:rsid w:val="001C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55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5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55A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5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55A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5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7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10i</cp:lastModifiedBy>
  <cp:revision>2</cp:revision>
  <cp:lastPrinted>2025-10-06T09:15:00Z</cp:lastPrinted>
  <dcterms:created xsi:type="dcterms:W3CDTF">2025-10-07T09:36:00Z</dcterms:created>
  <dcterms:modified xsi:type="dcterms:W3CDTF">2025-10-07T09:36:00Z</dcterms:modified>
</cp:coreProperties>
</file>